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9594E" w14:textId="77777777" w:rsidR="008D67E1" w:rsidRPr="00E81470" w:rsidRDefault="008D67E1" w:rsidP="008D67E1">
      <w:pPr>
        <w:widowControl w:val="0"/>
        <w:tabs>
          <w:tab w:val="left" w:pos="5387"/>
        </w:tabs>
        <w:spacing w:after="0" w:line="240" w:lineRule="auto"/>
        <w:ind w:firstLine="567"/>
        <w:jc w:val="center"/>
        <w:rPr>
          <w:rFonts w:ascii="PT Astra Serif" w:eastAsia="Lucida Sans Unicode" w:hAnsi="PT Astra Serif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E81470">
        <w:rPr>
          <w:rFonts w:ascii="PT Astra Serif" w:eastAsia="Lucida Sans Unicode" w:hAnsi="PT Astra Serif"/>
          <w:b/>
          <w:kern w:val="2"/>
          <w:sz w:val="28"/>
          <w:szCs w:val="28"/>
          <w:lang w:eastAsia="hi-IN" w:bidi="hi-IN"/>
        </w:rPr>
        <w:t>Муниципальное бюджетное  дошкольное образовательное учреждение</w:t>
      </w:r>
      <w:r>
        <w:rPr>
          <w:rFonts w:ascii="PT Astra Serif" w:eastAsia="Lucida Sans Unicode" w:hAnsi="PT Astra Serif"/>
          <w:b/>
          <w:kern w:val="2"/>
          <w:sz w:val="28"/>
          <w:szCs w:val="28"/>
          <w:lang w:eastAsia="hi-IN" w:bidi="hi-IN"/>
        </w:rPr>
        <w:t xml:space="preserve"> </w:t>
      </w:r>
      <w:r w:rsidRPr="00E81470">
        <w:rPr>
          <w:rFonts w:ascii="PT Astra Serif" w:eastAsia="Lucida Sans Unicode" w:hAnsi="PT Astra Serif"/>
          <w:b/>
          <w:kern w:val="2"/>
          <w:sz w:val="28"/>
          <w:szCs w:val="28"/>
          <w:lang w:eastAsia="hi-IN" w:bidi="hi-IN"/>
        </w:rPr>
        <w:t>детский сад № 175 (МБДОУ 175)</w:t>
      </w:r>
    </w:p>
    <w:p w14:paraId="0313DF54" w14:textId="77777777" w:rsidR="008D67E1" w:rsidRPr="00E81470" w:rsidRDefault="008D67E1" w:rsidP="008D67E1">
      <w:pPr>
        <w:widowControl w:val="0"/>
        <w:tabs>
          <w:tab w:val="left" w:pos="5387"/>
        </w:tabs>
        <w:spacing w:after="0" w:line="240" w:lineRule="auto"/>
        <w:ind w:firstLine="567"/>
        <w:jc w:val="both"/>
        <w:rPr>
          <w:rFonts w:ascii="PT Astra Serif" w:eastAsia="Lucida Sans Unicode" w:hAnsi="PT Astra Serif"/>
          <w:b/>
          <w:kern w:val="2"/>
          <w:sz w:val="28"/>
          <w:szCs w:val="28"/>
          <w:lang w:eastAsia="hi-IN" w:bidi="hi-IN"/>
        </w:rPr>
      </w:pPr>
    </w:p>
    <w:p w14:paraId="2C6B52C3" w14:textId="77777777" w:rsidR="008D67E1" w:rsidRPr="00E81470" w:rsidRDefault="008D67E1" w:rsidP="008D67E1">
      <w:pPr>
        <w:widowControl w:val="0"/>
        <w:tabs>
          <w:tab w:val="left" w:pos="5387"/>
        </w:tabs>
        <w:spacing w:after="0" w:line="240" w:lineRule="auto"/>
        <w:ind w:firstLine="567"/>
        <w:jc w:val="both"/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</w:pPr>
      <w:r w:rsidRPr="00E81470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ПРИНЯТО:</w:t>
      </w:r>
      <w:r w:rsidRPr="00E81470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ab/>
        <w:t>УТВЕРЖДЕНО:</w:t>
      </w:r>
    </w:p>
    <w:p w14:paraId="2C52D3FE" w14:textId="77777777" w:rsidR="008D67E1" w:rsidRPr="00E81470" w:rsidRDefault="008D67E1" w:rsidP="008D67E1">
      <w:pPr>
        <w:widowControl w:val="0"/>
        <w:tabs>
          <w:tab w:val="left" w:pos="5387"/>
        </w:tabs>
        <w:spacing w:after="0" w:line="240" w:lineRule="auto"/>
        <w:ind w:firstLine="567"/>
        <w:jc w:val="both"/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</w:pPr>
      <w:r w:rsidRPr="00E81470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Педагогическим советом</w:t>
      </w:r>
      <w:r w:rsidRPr="00E81470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ab/>
        <w:t>Заведующий  МБДОУ № 175</w:t>
      </w:r>
    </w:p>
    <w:p w14:paraId="009B76E4" w14:textId="77777777" w:rsidR="008D67E1" w:rsidRPr="00E81470" w:rsidRDefault="008D67E1" w:rsidP="008D67E1">
      <w:pPr>
        <w:widowControl w:val="0"/>
        <w:tabs>
          <w:tab w:val="left" w:pos="5387"/>
        </w:tabs>
        <w:spacing w:after="0" w:line="240" w:lineRule="auto"/>
        <w:ind w:firstLine="567"/>
        <w:jc w:val="both"/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</w:pPr>
      <w:r w:rsidRPr="00E81470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МБДОУ № 175                                           ________Е.Ю.Александрова</w:t>
      </w:r>
      <w:r w:rsidRPr="00E81470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ab/>
      </w:r>
    </w:p>
    <w:p w14:paraId="672CC478" w14:textId="12CA9FF2" w:rsidR="008D67E1" w:rsidRPr="00E81470" w:rsidRDefault="008D67E1" w:rsidP="008D67E1">
      <w:pPr>
        <w:widowControl w:val="0"/>
        <w:tabs>
          <w:tab w:val="left" w:pos="5387"/>
        </w:tabs>
        <w:spacing w:after="0" w:line="240" w:lineRule="auto"/>
        <w:ind w:firstLine="567"/>
        <w:jc w:val="both"/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</w:pPr>
      <w:r w:rsidRPr="00E81470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Протокол № </w:t>
      </w:r>
      <w:r w:rsidR="0094445B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1</w:t>
      </w:r>
      <w:r w:rsidRPr="00E81470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              </w:t>
      </w:r>
      <w:r w:rsidR="0094445B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                             </w:t>
      </w:r>
      <w:r w:rsidRPr="00E81470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Приказ № </w:t>
      </w:r>
      <w:r w:rsidR="00B1764B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20</w:t>
      </w:r>
      <w:r w:rsidR="007D226A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4</w:t>
      </w:r>
    </w:p>
    <w:p w14:paraId="3B7A1FEA" w14:textId="03B83FC0" w:rsidR="008D67E1" w:rsidRPr="00E81470" w:rsidRDefault="008D67E1" w:rsidP="008D67E1">
      <w:pPr>
        <w:spacing w:after="0" w:line="240" w:lineRule="auto"/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</w:pPr>
      <w:r w:rsidRPr="00E81470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       от  «</w:t>
      </w:r>
      <w:r w:rsidR="0094445B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3</w:t>
      </w:r>
      <w:r w:rsidR="007D226A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0</w:t>
      </w:r>
      <w:r w:rsidRPr="00E81470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»  </w:t>
      </w:r>
      <w:r w:rsidR="0094445B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августа </w:t>
      </w:r>
      <w:r w:rsidRPr="00E81470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202</w:t>
      </w:r>
      <w:r w:rsidR="007D226A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4</w:t>
      </w:r>
      <w:r w:rsidRPr="00E81470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г.                   </w:t>
      </w:r>
      <w:r w:rsidR="0094445B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        </w:t>
      </w:r>
      <w:r w:rsidRPr="00E81470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от «</w:t>
      </w:r>
      <w:r w:rsidR="0094445B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3</w:t>
      </w:r>
      <w:r w:rsidR="007D226A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0</w:t>
      </w:r>
      <w:r w:rsidRPr="00E81470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»  </w:t>
      </w:r>
      <w:r w:rsidR="0094445B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августа </w:t>
      </w:r>
      <w:r w:rsidRPr="00E81470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202</w:t>
      </w:r>
      <w:r w:rsidR="007D226A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4</w:t>
      </w:r>
      <w:r w:rsidRPr="00E81470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г.</w:t>
      </w:r>
    </w:p>
    <w:p w14:paraId="57271DA9" w14:textId="77777777" w:rsidR="002058D0" w:rsidRDefault="002058D0" w:rsidP="002058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A9CB71" w14:textId="77777777" w:rsidR="002058D0" w:rsidRDefault="002058D0" w:rsidP="002058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EE68DF" w14:textId="77777777" w:rsidR="002058D0" w:rsidRDefault="002058D0" w:rsidP="002058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39FD0A" w14:textId="77777777" w:rsidR="002058D0" w:rsidRDefault="002058D0" w:rsidP="002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Учебный план</w:t>
      </w:r>
    </w:p>
    <w:p w14:paraId="72AD5427" w14:textId="77777777" w:rsidR="002058D0" w:rsidRDefault="00533C20" w:rsidP="002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м</w:t>
      </w:r>
      <w:r w:rsidR="002058D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униципального бюджетного  дошкольного образовательного учреждения </w:t>
      </w:r>
    </w:p>
    <w:p w14:paraId="7E824F1B" w14:textId="77777777" w:rsidR="002058D0" w:rsidRDefault="002058D0" w:rsidP="002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детского сада № 175</w:t>
      </w:r>
    </w:p>
    <w:p w14:paraId="6821B139" w14:textId="77777777" w:rsidR="002058D0" w:rsidRDefault="002058D0" w:rsidP="002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F98BFA1" w14:textId="77777777" w:rsidR="002058D0" w:rsidRDefault="002058D0" w:rsidP="002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51FC8138" w14:textId="77777777" w:rsidR="002058D0" w:rsidRDefault="002058D0" w:rsidP="002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5EF61363" w14:textId="77777777" w:rsidR="002058D0" w:rsidRDefault="002058D0" w:rsidP="002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2152B933" w14:textId="77777777" w:rsidR="002058D0" w:rsidRDefault="002058D0" w:rsidP="002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7D979325" w14:textId="77777777" w:rsidR="002058D0" w:rsidRDefault="002058D0" w:rsidP="002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3AF4E66E" w14:textId="77777777" w:rsidR="002058D0" w:rsidRDefault="002058D0" w:rsidP="002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038EAB1" w14:textId="77777777" w:rsidR="002058D0" w:rsidRDefault="002058D0" w:rsidP="002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02907540" w14:textId="77777777" w:rsidR="002058D0" w:rsidRDefault="002058D0" w:rsidP="002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7AEECFC5" w14:textId="77777777" w:rsidR="002058D0" w:rsidRDefault="002058D0" w:rsidP="002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36A5A943" w14:textId="77777777" w:rsidR="002058D0" w:rsidRDefault="002058D0" w:rsidP="002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0C5B4117" w14:textId="77777777" w:rsidR="002058D0" w:rsidRDefault="002058D0" w:rsidP="002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23DCC95A" w14:textId="77777777" w:rsidR="002058D0" w:rsidRDefault="002058D0" w:rsidP="002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8254BCC" w14:textId="77777777" w:rsidR="002058D0" w:rsidRDefault="002058D0" w:rsidP="002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79D9C399" w14:textId="77777777" w:rsidR="002058D0" w:rsidRDefault="002058D0" w:rsidP="002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3231B367" w14:textId="77777777" w:rsidR="002058D0" w:rsidRDefault="002058D0" w:rsidP="0020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37BC42C5" w14:textId="77777777" w:rsidR="006838E7" w:rsidRPr="00793F54" w:rsidRDefault="006838E7" w:rsidP="00793F54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sz w:val="40"/>
          <w:szCs w:val="40"/>
        </w:rPr>
      </w:pPr>
    </w:p>
    <w:p w14:paraId="4C5A5CED" w14:textId="77777777" w:rsidR="00F94B1A" w:rsidRDefault="00F94B1A" w:rsidP="006838E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97067">
        <w:rPr>
          <w:rStyle w:val="a4"/>
          <w:sz w:val="28"/>
          <w:szCs w:val="28"/>
        </w:rPr>
        <w:lastRenderedPageBreak/>
        <w:t>Пояснительная  записка</w:t>
      </w:r>
    </w:p>
    <w:p w14:paraId="41ABD660" w14:textId="77777777" w:rsidR="002E144C" w:rsidRPr="00397067" w:rsidRDefault="002E144C" w:rsidP="00007C4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84BF863" w14:textId="45414325" w:rsidR="00F94B1A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Style w:val="a4"/>
          <w:rFonts w:ascii="PT Astra Serif" w:hAnsi="PT Astra Serif"/>
        </w:rPr>
        <w:t> </w:t>
      </w:r>
      <w:r w:rsidRPr="0015513A">
        <w:rPr>
          <w:rFonts w:ascii="PT Astra Serif" w:hAnsi="PT Astra Serif"/>
        </w:rPr>
        <w:t xml:space="preserve">   Учебный план М</w:t>
      </w:r>
      <w:r w:rsidR="002058D0" w:rsidRPr="0015513A">
        <w:rPr>
          <w:rFonts w:ascii="PT Astra Serif" w:hAnsi="PT Astra Serif"/>
        </w:rPr>
        <w:t>Б</w:t>
      </w:r>
      <w:r w:rsidRPr="0015513A">
        <w:rPr>
          <w:rFonts w:ascii="PT Astra Serif" w:hAnsi="PT Astra Serif"/>
        </w:rPr>
        <w:t xml:space="preserve">ДОУ </w:t>
      </w:r>
      <w:r w:rsidR="00AD5471" w:rsidRPr="0015513A">
        <w:rPr>
          <w:rFonts w:ascii="PT Astra Serif" w:hAnsi="PT Astra Serif"/>
        </w:rPr>
        <w:t>№175</w:t>
      </w:r>
      <w:r w:rsidRPr="0015513A">
        <w:rPr>
          <w:rFonts w:ascii="PT Astra Serif" w:hAnsi="PT Astra Serif"/>
        </w:rPr>
        <w:t>  на 20</w:t>
      </w:r>
      <w:r w:rsidR="00AD5471" w:rsidRPr="0015513A">
        <w:rPr>
          <w:rFonts w:ascii="PT Astra Serif" w:hAnsi="PT Astra Serif"/>
        </w:rPr>
        <w:t>2</w:t>
      </w:r>
      <w:r w:rsidR="007D226A">
        <w:rPr>
          <w:rFonts w:ascii="PT Astra Serif" w:hAnsi="PT Astra Serif"/>
        </w:rPr>
        <w:t>4</w:t>
      </w:r>
      <w:r w:rsidRPr="0015513A">
        <w:rPr>
          <w:rFonts w:ascii="PT Astra Serif" w:hAnsi="PT Astra Serif"/>
        </w:rPr>
        <w:t xml:space="preserve"> – 20</w:t>
      </w:r>
      <w:r w:rsidR="00C72A84" w:rsidRPr="0015513A">
        <w:rPr>
          <w:rFonts w:ascii="PT Astra Serif" w:hAnsi="PT Astra Serif"/>
        </w:rPr>
        <w:t>2</w:t>
      </w:r>
      <w:r w:rsidR="007D226A">
        <w:rPr>
          <w:rFonts w:ascii="PT Astra Serif" w:hAnsi="PT Astra Serif"/>
        </w:rPr>
        <w:t>5</w:t>
      </w:r>
      <w:r w:rsidRPr="0015513A">
        <w:rPr>
          <w:rFonts w:ascii="PT Astra Serif" w:hAnsi="PT Astra Serif"/>
        </w:rPr>
        <w:t xml:space="preserve"> учебный год разработан в соответствии с:</w:t>
      </w:r>
    </w:p>
    <w:p w14:paraId="1584F42A" w14:textId="77777777" w:rsidR="0094445B" w:rsidRPr="0015513A" w:rsidRDefault="0094445B" w:rsidP="0015513A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5513A">
        <w:rPr>
          <w:rFonts w:ascii="PT Astra Serif" w:hAnsi="PT Astra Serif"/>
          <w:sz w:val="24"/>
          <w:szCs w:val="24"/>
        </w:rPr>
        <w:t xml:space="preserve">Федеральным законом «Об образовании в Российской Федерации» от 29.12.2012г. № 273- ФЗ (в ред. от 29.12.2022г.); </w:t>
      </w:r>
    </w:p>
    <w:p w14:paraId="2897AF06" w14:textId="77777777" w:rsidR="0094445B" w:rsidRPr="0015513A" w:rsidRDefault="0094445B" w:rsidP="0015513A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5513A">
        <w:rPr>
          <w:rFonts w:ascii="PT Astra Serif" w:hAnsi="PT Astra Serif"/>
          <w:sz w:val="24"/>
          <w:szCs w:val="24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РФ от 17.10.2013г. № 1155 (в ред. от 8.11.2022г.); </w:t>
      </w:r>
    </w:p>
    <w:p w14:paraId="5E2242C2" w14:textId="77777777" w:rsidR="0094445B" w:rsidRPr="0015513A" w:rsidRDefault="0094445B" w:rsidP="0015513A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5513A">
        <w:rPr>
          <w:rFonts w:ascii="PT Astra Serif" w:hAnsi="PT Astra Serif"/>
          <w:sz w:val="24"/>
          <w:szCs w:val="24"/>
        </w:rPr>
        <w:t xml:space="preserve">Федеральной образовательной программой дошкольного образования, утвержденной приказом Министерства просвещения РФ от 25.11.2022г. № 1028; </w:t>
      </w:r>
    </w:p>
    <w:p w14:paraId="6367F48D" w14:textId="77777777" w:rsidR="0094445B" w:rsidRPr="0015513A" w:rsidRDefault="0094445B" w:rsidP="0015513A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5513A">
        <w:rPr>
          <w:rFonts w:ascii="PT Astra Serif" w:hAnsi="PT Astra Serif"/>
          <w:sz w:val="24"/>
          <w:szCs w:val="24"/>
        </w:rPr>
        <w:t xml:space="preserve">СанПиН 1.2.3685-21 «Гигиеническими нормативами и требованиями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 28.01.2021г. № 2; </w:t>
      </w:r>
    </w:p>
    <w:p w14:paraId="261DAA87" w14:textId="77777777" w:rsidR="0094445B" w:rsidRPr="0015513A" w:rsidRDefault="0094445B" w:rsidP="0015513A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5513A">
        <w:rPr>
          <w:rFonts w:ascii="PT Astra Serif" w:hAnsi="PT Astra Serif"/>
          <w:sz w:val="24"/>
          <w:szCs w:val="24"/>
        </w:rPr>
        <w:t xml:space="preserve">СП 2.4.3648-20 «Санитарно-эпидемиологическими требованиями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28.09.2020г. № 28; </w:t>
      </w:r>
    </w:p>
    <w:p w14:paraId="5B23C6B2" w14:textId="77777777" w:rsidR="0094445B" w:rsidRPr="0015513A" w:rsidRDefault="0094445B" w:rsidP="0015513A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5513A">
        <w:rPr>
          <w:rFonts w:ascii="PT Astra Serif" w:hAnsi="PT Astra Serif"/>
          <w:sz w:val="24"/>
          <w:szCs w:val="24"/>
        </w:rPr>
        <w:t xml:space="preserve">СП 2.3/2.4.3590-20 «Санитарно-эпидемиологическими требованиями к организациям общественного питания населения», утвержденными Постановлением Главного государственного санитарного врача РФ от 27.10.2020г. № 32;  </w:t>
      </w:r>
    </w:p>
    <w:p w14:paraId="068A89B6" w14:textId="77777777" w:rsidR="0094445B" w:rsidRPr="0015513A" w:rsidRDefault="0094445B" w:rsidP="0015513A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5513A">
        <w:rPr>
          <w:rFonts w:ascii="PT Astra Serif" w:hAnsi="PT Astra Serif"/>
          <w:sz w:val="24"/>
          <w:szCs w:val="24"/>
        </w:rPr>
        <w:t xml:space="preserve">и другими нормативными и методическими документами. </w:t>
      </w:r>
    </w:p>
    <w:p w14:paraId="0BD1C5F0" w14:textId="77777777" w:rsidR="0015513A" w:rsidRPr="0015513A" w:rsidRDefault="00130882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 xml:space="preserve">Учебный план является локальным нормативным актом, регламентирующим общие требования к организации образовательного процесса (непосредственно - образовательной деятельности), обсуждается и принимается Педагогическим советом, утверждается приказом заведующего и доводится до всех участников образовательного процесса Учебный план (непосредственно образовательная деятельность) реализуется в следующие сроки: с 1 сентября и заканчивается 31 мая. </w:t>
      </w:r>
    </w:p>
    <w:p w14:paraId="09A35238" w14:textId="77777777" w:rsidR="00F94B1A" w:rsidRPr="0015513A" w:rsidRDefault="008D67E1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 xml:space="preserve">МБДОУ № 175  </w:t>
      </w:r>
      <w:r w:rsidR="00F94B1A" w:rsidRPr="0015513A">
        <w:rPr>
          <w:rFonts w:ascii="PT Astra Serif" w:hAnsi="PT Astra Serif"/>
        </w:rPr>
        <w:t xml:space="preserve"> работает в режиме пятидневной рабочей недели.</w:t>
      </w:r>
    </w:p>
    <w:p w14:paraId="5995F380" w14:textId="406C97CA" w:rsidR="00F94B1A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>В 20</w:t>
      </w:r>
      <w:r w:rsidR="00537103" w:rsidRPr="0015513A">
        <w:rPr>
          <w:rFonts w:ascii="PT Astra Serif" w:hAnsi="PT Astra Serif"/>
        </w:rPr>
        <w:t>2</w:t>
      </w:r>
      <w:r w:rsidR="007D226A">
        <w:rPr>
          <w:rFonts w:ascii="PT Astra Serif" w:hAnsi="PT Astra Serif"/>
        </w:rPr>
        <w:t>4</w:t>
      </w:r>
      <w:r w:rsidRPr="0015513A">
        <w:rPr>
          <w:rFonts w:ascii="PT Astra Serif" w:hAnsi="PT Astra Serif"/>
        </w:rPr>
        <w:t>-20</w:t>
      </w:r>
      <w:r w:rsidR="0015513A" w:rsidRPr="0015513A">
        <w:rPr>
          <w:rFonts w:ascii="PT Astra Serif" w:hAnsi="PT Astra Serif"/>
        </w:rPr>
        <w:t>2</w:t>
      </w:r>
      <w:r w:rsidR="007D226A">
        <w:rPr>
          <w:rFonts w:ascii="PT Astra Serif" w:hAnsi="PT Astra Serif"/>
        </w:rPr>
        <w:t>5</w:t>
      </w:r>
      <w:bookmarkStart w:id="0" w:name="_GoBack"/>
      <w:bookmarkEnd w:id="0"/>
      <w:r w:rsidRPr="0015513A">
        <w:rPr>
          <w:rFonts w:ascii="PT Astra Serif" w:hAnsi="PT Astra Serif"/>
        </w:rPr>
        <w:t xml:space="preserve"> </w:t>
      </w:r>
      <w:r w:rsidR="00FA6904" w:rsidRPr="0015513A">
        <w:rPr>
          <w:rFonts w:ascii="PT Astra Serif" w:hAnsi="PT Astra Serif"/>
        </w:rPr>
        <w:t>учебном году</w:t>
      </w:r>
      <w:r w:rsidRPr="0015513A">
        <w:rPr>
          <w:rFonts w:ascii="PT Astra Serif" w:hAnsi="PT Astra Serif"/>
        </w:rPr>
        <w:t xml:space="preserve"> в  М</w:t>
      </w:r>
      <w:r w:rsidR="00AD5471" w:rsidRPr="0015513A">
        <w:rPr>
          <w:rFonts w:ascii="PT Astra Serif" w:hAnsi="PT Astra Serif"/>
        </w:rPr>
        <w:t>Б</w:t>
      </w:r>
      <w:r w:rsidRPr="0015513A">
        <w:rPr>
          <w:rFonts w:ascii="PT Astra Serif" w:hAnsi="PT Astra Serif"/>
        </w:rPr>
        <w:t xml:space="preserve">ДОУ № </w:t>
      </w:r>
      <w:r w:rsidR="00AD5471" w:rsidRPr="0015513A">
        <w:rPr>
          <w:rFonts w:ascii="PT Astra Serif" w:hAnsi="PT Astra Serif"/>
        </w:rPr>
        <w:t>175</w:t>
      </w:r>
      <w:r w:rsidRPr="0015513A">
        <w:rPr>
          <w:rFonts w:ascii="PT Astra Serif" w:hAnsi="PT Astra Serif"/>
        </w:rPr>
        <w:t xml:space="preserve"> функционирует </w:t>
      </w:r>
      <w:r w:rsidR="008D67E1" w:rsidRPr="0015513A">
        <w:rPr>
          <w:rFonts w:ascii="PT Astra Serif" w:hAnsi="PT Astra Serif"/>
        </w:rPr>
        <w:t>6</w:t>
      </w:r>
      <w:r w:rsidRPr="0015513A">
        <w:rPr>
          <w:rFonts w:ascii="PT Astra Serif" w:hAnsi="PT Astra Serif"/>
        </w:rPr>
        <w:t xml:space="preserve"> групп</w:t>
      </w:r>
      <w:r w:rsidR="007B1A7F" w:rsidRPr="0015513A">
        <w:rPr>
          <w:rFonts w:ascii="PT Astra Serif" w:hAnsi="PT Astra Serif"/>
        </w:rPr>
        <w:t>,</w:t>
      </w:r>
      <w:r w:rsidRPr="0015513A">
        <w:rPr>
          <w:rFonts w:ascii="PT Astra Serif" w:hAnsi="PT Astra Serif"/>
        </w:rPr>
        <w:t xml:space="preserve"> укомплектованных в соответствии с возрастными нормами</w:t>
      </w:r>
      <w:r w:rsidR="00537103" w:rsidRPr="0015513A">
        <w:rPr>
          <w:rFonts w:ascii="PT Astra Serif" w:hAnsi="PT Astra Serif"/>
        </w:rPr>
        <w:t>.</w:t>
      </w:r>
    </w:p>
    <w:p w14:paraId="68AB6870" w14:textId="77777777" w:rsidR="0015513A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>В структуре учебного плана выделяются инвариантная и вариативная часть. Инвариантная  часть обеспечивает выполнение</w:t>
      </w:r>
      <w:r w:rsidR="008D67E1" w:rsidRPr="0015513A">
        <w:rPr>
          <w:rFonts w:ascii="PT Astra Serif" w:hAnsi="PT Astra Serif"/>
        </w:rPr>
        <w:t xml:space="preserve"> обязательной части </w:t>
      </w:r>
      <w:r w:rsidRPr="0015513A">
        <w:rPr>
          <w:rFonts w:ascii="PT Astra Serif" w:hAnsi="PT Astra Serif"/>
        </w:rPr>
        <w:t>образовательной программы дошкольного обра</w:t>
      </w:r>
      <w:r w:rsidR="001E483C" w:rsidRPr="0015513A">
        <w:rPr>
          <w:rFonts w:ascii="PT Astra Serif" w:hAnsi="PT Astra Serif"/>
        </w:rPr>
        <w:t>зования</w:t>
      </w:r>
      <w:r w:rsidR="0015513A" w:rsidRPr="0015513A">
        <w:rPr>
          <w:rFonts w:ascii="PT Astra Serif" w:hAnsi="PT Astra Serif"/>
        </w:rPr>
        <w:t>.</w:t>
      </w:r>
    </w:p>
    <w:p w14:paraId="12D282F5" w14:textId="77777777" w:rsidR="00F94B1A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>В соответствии с требованиями 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14:paraId="30F6A48E" w14:textId="77777777" w:rsidR="00F94B1A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 xml:space="preserve">Содержание педагогической работы по освоению детьми образовательных областей "Физическое развитие", "Познавательное развитие", </w:t>
      </w:r>
      <w:r w:rsidR="008D67E1" w:rsidRPr="0015513A">
        <w:rPr>
          <w:rFonts w:ascii="PT Astra Serif" w:hAnsi="PT Astra Serif"/>
        </w:rPr>
        <w:t xml:space="preserve">"Речевое развитие", </w:t>
      </w:r>
      <w:r w:rsidRPr="0015513A">
        <w:rPr>
          <w:rFonts w:ascii="PT Astra Serif" w:hAnsi="PT Astra Serif"/>
        </w:rPr>
        <w:t>"Социально-коммуникативное развитие", "Художественно-эстетическое развитие" 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</w:t>
      </w:r>
      <w:r w:rsidR="0013161C" w:rsidRPr="0015513A">
        <w:rPr>
          <w:rFonts w:ascii="PT Astra Serif" w:hAnsi="PT Astra Serif"/>
        </w:rPr>
        <w:t>и</w:t>
      </w:r>
      <w:r w:rsidRPr="0015513A">
        <w:rPr>
          <w:rFonts w:ascii="PT Astra Serif" w:hAnsi="PT Astra Serif"/>
        </w:rPr>
        <w:t>.</w:t>
      </w:r>
    </w:p>
    <w:p w14:paraId="0113B43B" w14:textId="77777777" w:rsidR="00F94B1A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 xml:space="preserve">При составлении учебного плана учитывались следующие </w:t>
      </w:r>
      <w:r w:rsidRPr="0015513A">
        <w:rPr>
          <w:rStyle w:val="a4"/>
          <w:rFonts w:ascii="PT Astra Serif" w:hAnsi="PT Astra Serif"/>
        </w:rPr>
        <w:t>принципы</w:t>
      </w:r>
      <w:r w:rsidRPr="0015513A">
        <w:rPr>
          <w:rFonts w:ascii="PT Astra Serif" w:hAnsi="PT Astra Serif"/>
        </w:rPr>
        <w:t>:</w:t>
      </w:r>
    </w:p>
    <w:p w14:paraId="6BF5EA56" w14:textId="77777777" w:rsidR="00F94B1A" w:rsidRPr="0015513A" w:rsidRDefault="00094E46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 xml:space="preserve">- </w:t>
      </w:r>
      <w:r w:rsidR="00F94B1A" w:rsidRPr="0015513A">
        <w:rPr>
          <w:rFonts w:ascii="PT Astra Serif" w:hAnsi="PT Astra Serif"/>
        </w:rPr>
        <w:t xml:space="preserve">принцип развивающего образования, целью которого является развитие ребенка;         </w:t>
      </w:r>
    </w:p>
    <w:p w14:paraId="542BDA35" w14:textId="77777777" w:rsidR="00F94B1A" w:rsidRPr="0015513A" w:rsidRDefault="00094E46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 xml:space="preserve">-  </w:t>
      </w:r>
      <w:r w:rsidR="00F94B1A" w:rsidRPr="0015513A">
        <w:rPr>
          <w:rFonts w:ascii="PT Astra Serif" w:hAnsi="PT Astra Serif"/>
        </w:rPr>
        <w:t xml:space="preserve">принцип научной обоснованности и практической применимости;        </w:t>
      </w:r>
    </w:p>
    <w:p w14:paraId="315EF71A" w14:textId="77777777" w:rsidR="00F94B1A" w:rsidRPr="0015513A" w:rsidRDefault="00094E46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 xml:space="preserve">- </w:t>
      </w:r>
      <w:r w:rsidR="00F94B1A" w:rsidRPr="0015513A">
        <w:rPr>
          <w:rFonts w:ascii="PT Astra Serif" w:hAnsi="PT Astra Serif"/>
        </w:rPr>
        <w:t xml:space="preserve">принцип соответствия критериям полноты, необходимости и достаточности;       </w:t>
      </w:r>
    </w:p>
    <w:p w14:paraId="233A5DBD" w14:textId="77777777" w:rsidR="00F94B1A" w:rsidRPr="0015513A" w:rsidRDefault="00094E46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 xml:space="preserve">- </w:t>
      </w:r>
      <w:r w:rsidR="00F94B1A" w:rsidRPr="0015513A">
        <w:rPr>
          <w:rFonts w:ascii="PT Astra Serif" w:hAnsi="PT Astra Serif"/>
        </w:rPr>
        <w:t>принцип обеспечения единства воспитательных, разви</w:t>
      </w:r>
      <w:r w:rsidR="00537103" w:rsidRPr="0015513A">
        <w:rPr>
          <w:rFonts w:ascii="PT Astra Serif" w:hAnsi="PT Astra Serif"/>
        </w:rPr>
        <w:t>вающих и обучающих целей и </w:t>
      </w:r>
      <w:r w:rsidR="00F94B1A" w:rsidRPr="0015513A">
        <w:rPr>
          <w:rFonts w:ascii="PT Astra Serif" w:hAnsi="PT Astra Serif"/>
        </w:rPr>
        <w:t>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14:paraId="112AE578" w14:textId="77777777" w:rsidR="00F94B1A" w:rsidRPr="0015513A" w:rsidRDefault="00094E46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lastRenderedPageBreak/>
        <w:t xml:space="preserve">- </w:t>
      </w:r>
      <w:r w:rsidR="00F94B1A" w:rsidRPr="0015513A">
        <w:rPr>
          <w:rFonts w:ascii="PT Astra Serif" w:hAnsi="PT Astra Serif"/>
        </w:rPr>
        <w:t xml:space="preserve">принцип интеграции непосредственно образовательных </w:t>
      </w:r>
      <w:r w:rsidR="00C72A84" w:rsidRPr="0015513A">
        <w:rPr>
          <w:rFonts w:ascii="PT Astra Serif" w:hAnsi="PT Astra Serif"/>
        </w:rPr>
        <w:t xml:space="preserve">областей в соответствии с  </w:t>
      </w:r>
      <w:r w:rsidR="00F94B1A" w:rsidRPr="0015513A">
        <w:rPr>
          <w:rFonts w:ascii="PT Astra Serif" w:hAnsi="PT Astra Serif"/>
        </w:rPr>
        <w:t>возрастными возможностями и особенностями воспитанников, спецификой и возможностями образовательных областей;</w:t>
      </w:r>
    </w:p>
    <w:p w14:paraId="35B1DCD9" w14:textId="77777777" w:rsidR="00F94B1A" w:rsidRPr="0015513A" w:rsidRDefault="00094E46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 xml:space="preserve">- </w:t>
      </w:r>
      <w:r w:rsidR="00F94B1A" w:rsidRPr="0015513A">
        <w:rPr>
          <w:rFonts w:ascii="PT Astra Serif" w:hAnsi="PT Astra Serif"/>
        </w:rPr>
        <w:t>комплексно-тематический принцип построен</w:t>
      </w:r>
      <w:r w:rsidR="00C72A84" w:rsidRPr="0015513A">
        <w:rPr>
          <w:rFonts w:ascii="PT Astra Serif" w:hAnsi="PT Astra Serif"/>
        </w:rPr>
        <w:t>ия образовательного процесса;</w:t>
      </w:r>
      <w:r w:rsidR="00F94B1A" w:rsidRPr="0015513A">
        <w:rPr>
          <w:rFonts w:ascii="PT Astra Serif" w:hAnsi="PT Astra Serif"/>
        </w:rPr>
        <w:t xml:space="preserve"> решение программных образовательных задач в совмес</w:t>
      </w:r>
      <w:r w:rsidR="00C72A84" w:rsidRPr="0015513A">
        <w:rPr>
          <w:rFonts w:ascii="PT Astra Serif" w:hAnsi="PT Astra Serif"/>
        </w:rPr>
        <w:t>тной деятельности взрослого и</w:t>
      </w:r>
      <w:r w:rsidR="00F94B1A" w:rsidRPr="0015513A">
        <w:rPr>
          <w:rFonts w:ascii="PT Astra Serif" w:hAnsi="PT Astra Serif"/>
        </w:rPr>
        <w:t xml:space="preserve">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037249C7" w14:textId="77777777" w:rsidR="00F94B1A" w:rsidRPr="0015513A" w:rsidRDefault="00094E46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 xml:space="preserve">- </w:t>
      </w:r>
      <w:r w:rsidR="0013161C" w:rsidRPr="0015513A">
        <w:rPr>
          <w:rFonts w:ascii="PT Astra Serif" w:hAnsi="PT Astra Serif"/>
        </w:rPr>
        <w:t xml:space="preserve">принцип </w:t>
      </w:r>
      <w:r w:rsidR="00F94B1A" w:rsidRPr="0015513A">
        <w:rPr>
          <w:rFonts w:ascii="PT Astra Serif" w:hAnsi="PT Astra Serif"/>
        </w:rPr>
        <w:t>построени</w:t>
      </w:r>
      <w:r w:rsidR="0013161C" w:rsidRPr="0015513A">
        <w:rPr>
          <w:rFonts w:ascii="PT Astra Serif" w:hAnsi="PT Astra Serif"/>
        </w:rPr>
        <w:t>я</w:t>
      </w:r>
      <w:r w:rsidR="00F94B1A" w:rsidRPr="0015513A">
        <w:rPr>
          <w:rFonts w:ascii="PT Astra Serif" w:hAnsi="PT Astra Serif"/>
        </w:rPr>
        <w:t xml:space="preserve"> непосредственно образовательного</w:t>
      </w:r>
      <w:r w:rsidR="00C72A84" w:rsidRPr="0015513A">
        <w:rPr>
          <w:rFonts w:ascii="PT Astra Serif" w:hAnsi="PT Astra Serif"/>
        </w:rPr>
        <w:t xml:space="preserve"> процесса с учетом возрастных </w:t>
      </w:r>
      <w:r w:rsidR="00F94B1A" w:rsidRPr="0015513A">
        <w:rPr>
          <w:rFonts w:ascii="PT Astra Serif" w:hAnsi="PT Astra Serif"/>
        </w:rPr>
        <w:t xml:space="preserve"> особенностей дошкольников, используя разные формы работы.</w:t>
      </w:r>
    </w:p>
    <w:p w14:paraId="5284FBB5" w14:textId="77777777" w:rsidR="001E483C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требованиями: </w:t>
      </w:r>
    </w:p>
    <w:p w14:paraId="52B9333B" w14:textId="77777777" w:rsidR="00F94B1A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>Продолжительность непрерывной непосредственно образовательной деятельности:</w:t>
      </w:r>
    </w:p>
    <w:p w14:paraId="25EF4E87" w14:textId="77777777" w:rsidR="00F94B1A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>- для детей от 2 до 3 лет – не более 10 минут,</w:t>
      </w:r>
    </w:p>
    <w:p w14:paraId="68A460B1" w14:textId="77777777" w:rsidR="00F94B1A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>- для детей от 3 до 4  лет – не более 15 минут,</w:t>
      </w:r>
    </w:p>
    <w:p w14:paraId="051E435E" w14:textId="77777777" w:rsidR="00F94B1A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>- для детей от 4  до 5 лет – не более 20 минут,</w:t>
      </w:r>
    </w:p>
    <w:p w14:paraId="750B1130" w14:textId="77777777" w:rsidR="00F94B1A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>- для детей от 5 до 6  лет – не более 25 минут,</w:t>
      </w:r>
    </w:p>
    <w:p w14:paraId="449F4670" w14:textId="77777777" w:rsidR="00F94B1A" w:rsidRPr="0015513A" w:rsidRDefault="00094E46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>- для детей от</w:t>
      </w:r>
      <w:r w:rsidR="00F94B1A" w:rsidRPr="0015513A">
        <w:rPr>
          <w:rFonts w:ascii="PT Astra Serif" w:hAnsi="PT Astra Serif"/>
        </w:rPr>
        <w:t xml:space="preserve"> 6 до 7  лет – не более 30 минут.</w:t>
      </w:r>
    </w:p>
    <w:p w14:paraId="2D5E1506" w14:textId="77777777" w:rsidR="00F94B1A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>Максимально допустимый объём образовательной нагрузки в первой половине дня:</w:t>
      </w:r>
    </w:p>
    <w:p w14:paraId="0D5954F5" w14:textId="77777777" w:rsidR="00F94B1A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>-   в младш</w:t>
      </w:r>
      <w:r w:rsidR="00FB55EB" w:rsidRPr="0015513A">
        <w:rPr>
          <w:rFonts w:ascii="PT Astra Serif" w:hAnsi="PT Astra Serif"/>
        </w:rPr>
        <w:t>их</w:t>
      </w:r>
      <w:r w:rsidRPr="0015513A">
        <w:rPr>
          <w:rFonts w:ascii="PT Astra Serif" w:hAnsi="PT Astra Serif"/>
        </w:rPr>
        <w:t xml:space="preserve"> группах не превыш</w:t>
      </w:r>
      <w:r w:rsidR="00FB55EB" w:rsidRPr="0015513A">
        <w:rPr>
          <w:rFonts w:ascii="PT Astra Serif" w:hAnsi="PT Astra Serif"/>
        </w:rPr>
        <w:t>ает 30 минут;</w:t>
      </w:r>
    </w:p>
    <w:p w14:paraId="371D0350" w14:textId="77777777" w:rsidR="00FB55EB" w:rsidRPr="0015513A" w:rsidRDefault="00FB55EB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>-   в средних</w:t>
      </w:r>
      <w:r w:rsidR="003D3633" w:rsidRPr="0015513A">
        <w:rPr>
          <w:rFonts w:ascii="PT Astra Serif" w:hAnsi="PT Astra Serif"/>
        </w:rPr>
        <w:t xml:space="preserve"> группах не превышает 40 минут</w:t>
      </w:r>
      <w:r w:rsidRPr="0015513A">
        <w:rPr>
          <w:rFonts w:ascii="PT Astra Serif" w:hAnsi="PT Astra Serif"/>
        </w:rPr>
        <w:t>;</w:t>
      </w:r>
    </w:p>
    <w:p w14:paraId="6F14D266" w14:textId="77777777" w:rsidR="003D3633" w:rsidRPr="0015513A" w:rsidRDefault="003D3633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 xml:space="preserve">-   в старшей группе  не превышает </w:t>
      </w:r>
      <w:r w:rsidR="008D67E1" w:rsidRPr="0015513A">
        <w:rPr>
          <w:rFonts w:ascii="PT Astra Serif" w:hAnsi="PT Astra Serif"/>
        </w:rPr>
        <w:t>50</w:t>
      </w:r>
      <w:r w:rsidRPr="0015513A">
        <w:rPr>
          <w:rFonts w:ascii="PT Astra Serif" w:hAnsi="PT Astra Serif"/>
        </w:rPr>
        <w:t xml:space="preserve"> минут;</w:t>
      </w:r>
    </w:p>
    <w:p w14:paraId="0CD8980E" w14:textId="77777777" w:rsidR="00F94B1A" w:rsidRPr="0015513A" w:rsidRDefault="003D3633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 xml:space="preserve">-   в </w:t>
      </w:r>
      <w:r w:rsidR="00F94B1A" w:rsidRPr="0015513A">
        <w:rPr>
          <w:rFonts w:ascii="PT Astra Serif" w:hAnsi="PT Astra Serif"/>
        </w:rPr>
        <w:t>подготовительн</w:t>
      </w:r>
      <w:r w:rsidRPr="0015513A">
        <w:rPr>
          <w:rFonts w:ascii="PT Astra Serif" w:hAnsi="PT Astra Serif"/>
        </w:rPr>
        <w:t>ых группах</w:t>
      </w:r>
      <w:r w:rsidR="00F94B1A" w:rsidRPr="0015513A">
        <w:rPr>
          <w:rFonts w:ascii="PT Astra Serif" w:hAnsi="PT Astra Serif"/>
        </w:rPr>
        <w:t xml:space="preserve"> </w:t>
      </w:r>
      <w:r w:rsidRPr="0015513A">
        <w:rPr>
          <w:rFonts w:ascii="PT Astra Serif" w:hAnsi="PT Astra Serif"/>
        </w:rPr>
        <w:t>не превышает 1,5 часа</w:t>
      </w:r>
      <w:r w:rsidR="00F94B1A" w:rsidRPr="0015513A">
        <w:rPr>
          <w:rFonts w:ascii="PT Astra Serif" w:hAnsi="PT Astra Serif"/>
        </w:rPr>
        <w:t>.</w:t>
      </w:r>
    </w:p>
    <w:p w14:paraId="6C4E1472" w14:textId="77777777" w:rsidR="00F94B1A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14:paraId="0A733E92" w14:textId="77777777" w:rsidR="00F94B1A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>Перерывы между периодами непрерывной образовательной деятельности – не менее 10 минут.</w:t>
      </w:r>
    </w:p>
    <w:p w14:paraId="023422E9" w14:textId="77777777" w:rsidR="00F94B1A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14:paraId="252BFD24" w14:textId="77777777" w:rsidR="00F94B1A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Style w:val="a4"/>
          <w:rFonts w:ascii="PT Astra Serif" w:hAnsi="PT Astra Serif"/>
          <w:b w:val="0"/>
        </w:rPr>
        <w:t xml:space="preserve">Форма организации занятий  </w:t>
      </w:r>
      <w:r w:rsidR="00733503" w:rsidRPr="0015513A">
        <w:rPr>
          <w:rStyle w:val="a4"/>
          <w:rFonts w:ascii="PT Astra Serif" w:hAnsi="PT Astra Serif"/>
          <w:b w:val="0"/>
        </w:rPr>
        <w:t>подгрупповые</w:t>
      </w:r>
      <w:r w:rsidRPr="0015513A">
        <w:rPr>
          <w:rStyle w:val="a4"/>
          <w:rFonts w:ascii="PT Astra Serif" w:hAnsi="PT Astra Serif"/>
          <w:b w:val="0"/>
        </w:rPr>
        <w:t xml:space="preserve"> </w:t>
      </w:r>
      <w:r w:rsidR="00733503" w:rsidRPr="0015513A">
        <w:rPr>
          <w:rStyle w:val="a4"/>
          <w:rFonts w:ascii="PT Astra Serif" w:hAnsi="PT Astra Serif"/>
          <w:b w:val="0"/>
        </w:rPr>
        <w:t>и фронтальные</w:t>
      </w:r>
      <w:r w:rsidRPr="0015513A">
        <w:rPr>
          <w:rStyle w:val="a4"/>
          <w:rFonts w:ascii="PT Astra Serif" w:hAnsi="PT Astra Serif"/>
          <w:b w:val="0"/>
        </w:rPr>
        <w:t>.</w:t>
      </w:r>
    </w:p>
    <w:p w14:paraId="239B2646" w14:textId="77777777" w:rsidR="00F94B1A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Fonts w:ascii="PT Astra Serif" w:hAnsi="PT Astra Serif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14:paraId="12180DE5" w14:textId="77777777" w:rsidR="00F94B1A" w:rsidRPr="0015513A" w:rsidRDefault="00F94B1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15513A">
        <w:rPr>
          <w:rStyle w:val="a4"/>
          <w:rFonts w:ascii="PT Astra Serif" w:hAnsi="PT Astra Serif"/>
          <w:b w:val="0"/>
        </w:rPr>
        <w:t>Организация жизнедеятельности М</w:t>
      </w:r>
      <w:r w:rsidR="007D7DAF" w:rsidRPr="0015513A">
        <w:rPr>
          <w:rStyle w:val="a4"/>
          <w:rFonts w:ascii="PT Astra Serif" w:hAnsi="PT Astra Serif"/>
          <w:b w:val="0"/>
        </w:rPr>
        <w:t>Б</w:t>
      </w:r>
      <w:r w:rsidRPr="0015513A">
        <w:rPr>
          <w:rStyle w:val="a4"/>
          <w:rFonts w:ascii="PT Astra Serif" w:hAnsi="PT Astra Serif"/>
          <w:b w:val="0"/>
        </w:rPr>
        <w:t xml:space="preserve">ДОУ </w:t>
      </w:r>
      <w:r w:rsidR="00733503" w:rsidRPr="0015513A">
        <w:rPr>
          <w:rStyle w:val="a4"/>
          <w:rFonts w:ascii="PT Astra Serif" w:hAnsi="PT Astra Serif"/>
          <w:b w:val="0"/>
        </w:rPr>
        <w:t xml:space="preserve">№175 </w:t>
      </w:r>
      <w:r w:rsidRPr="0015513A">
        <w:rPr>
          <w:rStyle w:val="a4"/>
          <w:rFonts w:ascii="PT Astra Serif" w:hAnsi="PT Astra Serif"/>
          <w:b w:val="0"/>
        </w:rPr>
        <w:t>предусматривает, как организованные педагогами совместно с детьми (НОД, развлечения</w:t>
      </w:r>
      <w:r w:rsidR="00EF2859" w:rsidRPr="0015513A">
        <w:rPr>
          <w:rStyle w:val="a4"/>
          <w:rFonts w:ascii="PT Astra Serif" w:hAnsi="PT Astra Serif"/>
          <w:b w:val="0"/>
        </w:rPr>
        <w:t xml:space="preserve"> и др.</w:t>
      </w:r>
      <w:r w:rsidRPr="0015513A">
        <w:rPr>
          <w:rStyle w:val="a4"/>
          <w:rFonts w:ascii="PT Astra Serif" w:hAnsi="PT Astra Serif"/>
          <w:b w:val="0"/>
        </w:rPr>
        <w:t>) формы детской деятельности, так и самостоятельную деятельность детей. Режим дня и сетка занятий соответствуют виду и направлению  М</w:t>
      </w:r>
      <w:r w:rsidR="007D7DAF" w:rsidRPr="0015513A">
        <w:rPr>
          <w:rStyle w:val="a4"/>
          <w:rFonts w:ascii="PT Astra Serif" w:hAnsi="PT Astra Serif"/>
          <w:b w:val="0"/>
        </w:rPr>
        <w:t>Б</w:t>
      </w:r>
      <w:r w:rsidRPr="0015513A">
        <w:rPr>
          <w:rStyle w:val="a4"/>
          <w:rFonts w:ascii="PT Astra Serif" w:hAnsi="PT Astra Serif"/>
          <w:b w:val="0"/>
        </w:rPr>
        <w:t>ДОУ</w:t>
      </w:r>
      <w:r w:rsidR="00733503" w:rsidRPr="0015513A">
        <w:rPr>
          <w:rStyle w:val="a4"/>
          <w:rFonts w:ascii="PT Astra Serif" w:hAnsi="PT Astra Serif"/>
          <w:b w:val="0"/>
        </w:rPr>
        <w:t xml:space="preserve"> №175</w:t>
      </w:r>
      <w:r w:rsidRPr="0015513A">
        <w:rPr>
          <w:rStyle w:val="a4"/>
          <w:rFonts w:ascii="PT Astra Serif" w:hAnsi="PT Astra Serif"/>
          <w:b w:val="0"/>
        </w:rPr>
        <w:t>.</w:t>
      </w:r>
    </w:p>
    <w:p w14:paraId="3FD9C217" w14:textId="77777777" w:rsidR="00F94B1A" w:rsidRPr="0015513A" w:rsidRDefault="0015513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>
        <w:rPr>
          <w:rStyle w:val="a5"/>
          <w:rFonts w:ascii="PT Astra Serif" w:hAnsi="PT Astra Serif"/>
          <w:b/>
          <w:bCs/>
        </w:rPr>
        <w:t xml:space="preserve"> </w:t>
      </w:r>
      <w:r w:rsidR="00F94B1A" w:rsidRPr="0015513A">
        <w:rPr>
          <w:rStyle w:val="a5"/>
          <w:rFonts w:ascii="PT Astra Serif" w:hAnsi="PT Astra Serif"/>
          <w:bCs/>
          <w:i w:val="0"/>
        </w:rPr>
        <w:t>Парциальные программы</w:t>
      </w:r>
      <w:r w:rsidR="00F94B1A" w:rsidRPr="0015513A">
        <w:rPr>
          <w:rFonts w:ascii="PT Astra Serif" w:hAnsi="PT Astra Serif"/>
        </w:rPr>
        <w:t xml:space="preserve"> являются дополнением к образовательной пр</w:t>
      </w:r>
      <w:r w:rsidRPr="0015513A">
        <w:rPr>
          <w:rFonts w:ascii="PT Astra Serif" w:hAnsi="PT Astra Serif"/>
        </w:rPr>
        <w:t>ограмме дошкольного образования.</w:t>
      </w:r>
    </w:p>
    <w:p w14:paraId="1FF7B32A" w14:textId="77777777" w:rsidR="007D7DAF" w:rsidRPr="0015513A" w:rsidRDefault="0015513A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 w:rsidR="00F94B1A" w:rsidRPr="0015513A">
        <w:rPr>
          <w:rFonts w:ascii="PT Astra Serif" w:hAnsi="PT Astra Serif"/>
        </w:rPr>
        <w:t>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14:paraId="7CA11EAE" w14:textId="77777777" w:rsidR="007D7DAF" w:rsidRPr="0015513A" w:rsidRDefault="007D7DAF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</w:p>
    <w:p w14:paraId="4C2303E7" w14:textId="77777777" w:rsidR="009D7B92" w:rsidRPr="0015513A" w:rsidRDefault="009D7B92" w:rsidP="0015513A">
      <w:pPr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15513A">
        <w:rPr>
          <w:rFonts w:ascii="PT Astra Serif" w:hAnsi="PT Astra Serif"/>
          <w:b/>
          <w:sz w:val="24"/>
          <w:szCs w:val="24"/>
        </w:rPr>
        <w:t>Учебный план</w:t>
      </w:r>
    </w:p>
    <w:p w14:paraId="76599725" w14:textId="77777777" w:rsidR="0015513A" w:rsidRPr="0015513A" w:rsidRDefault="0015513A" w:rsidP="0015513A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tbl>
      <w:tblPr>
        <w:tblW w:w="8148" w:type="dxa"/>
        <w:tblInd w:w="788" w:type="dxa"/>
        <w:tblCellMar>
          <w:top w:w="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25"/>
        <w:gridCol w:w="3923"/>
      </w:tblGrid>
      <w:tr w:rsidR="009D7B92" w:rsidRPr="0015513A" w14:paraId="50C36BD7" w14:textId="77777777" w:rsidTr="007112BF">
        <w:trPr>
          <w:trHeight w:val="62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6BA9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b/>
                <w:sz w:val="24"/>
                <w:szCs w:val="24"/>
              </w:rPr>
              <w:t xml:space="preserve">Временной период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3119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b/>
                <w:sz w:val="24"/>
                <w:szCs w:val="24"/>
              </w:rPr>
              <w:t xml:space="preserve">Объём образовательной нагрузки  </w:t>
            </w:r>
          </w:p>
        </w:tc>
      </w:tr>
      <w:tr w:rsidR="009D7B92" w:rsidRPr="0015513A" w14:paraId="043C2D2A" w14:textId="77777777" w:rsidTr="007112BF">
        <w:trPr>
          <w:trHeight w:val="331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F656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В неделю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3C4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</w:tr>
      <w:tr w:rsidR="009D7B92" w:rsidRPr="0015513A" w14:paraId="68202EB6" w14:textId="77777777" w:rsidTr="007112BF">
        <w:trPr>
          <w:trHeight w:val="331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4EAC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В месяц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C89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4 </w:t>
            </w:r>
          </w:p>
        </w:tc>
      </w:tr>
      <w:tr w:rsidR="009D7B92" w:rsidRPr="0015513A" w14:paraId="37E69E5F" w14:textId="77777777" w:rsidTr="007112BF">
        <w:trPr>
          <w:trHeight w:val="331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E9B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В год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C789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</w:tr>
    </w:tbl>
    <w:p w14:paraId="255686EB" w14:textId="77777777" w:rsidR="009D7B92" w:rsidRDefault="009D7B92" w:rsidP="0015513A">
      <w:pPr>
        <w:keepNext/>
        <w:keepLines/>
        <w:spacing w:after="0" w:line="240" w:lineRule="auto"/>
        <w:ind w:firstLine="567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15513A">
        <w:rPr>
          <w:rFonts w:ascii="PT Astra Serif" w:hAnsi="PT Astra Serif"/>
          <w:b/>
          <w:sz w:val="24"/>
          <w:szCs w:val="24"/>
        </w:rPr>
        <w:lastRenderedPageBreak/>
        <w:t>Продолжительность НОД</w:t>
      </w:r>
    </w:p>
    <w:p w14:paraId="0382A823" w14:textId="77777777" w:rsidR="0015513A" w:rsidRPr="0015513A" w:rsidRDefault="0015513A" w:rsidP="0015513A">
      <w:pPr>
        <w:keepNext/>
        <w:keepLines/>
        <w:spacing w:after="0" w:line="240" w:lineRule="auto"/>
        <w:ind w:firstLine="567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tbl>
      <w:tblPr>
        <w:tblW w:w="8086" w:type="dxa"/>
        <w:tblInd w:w="850" w:type="dxa"/>
        <w:tblCellMar>
          <w:top w:w="3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15"/>
        <w:gridCol w:w="3971"/>
      </w:tblGrid>
      <w:tr w:rsidR="009D7B92" w:rsidRPr="0015513A" w14:paraId="36CEA934" w14:textId="77777777" w:rsidTr="007112BF">
        <w:trPr>
          <w:trHeight w:val="33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F41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b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25F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b/>
                <w:sz w:val="24"/>
                <w:szCs w:val="24"/>
              </w:rPr>
              <w:t xml:space="preserve">Продолжительность </w:t>
            </w:r>
          </w:p>
        </w:tc>
      </w:tr>
      <w:tr w:rsidR="009D7B92" w:rsidRPr="0015513A" w14:paraId="090A64F3" w14:textId="77777777" w:rsidTr="007112BF">
        <w:trPr>
          <w:trHeight w:val="33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0622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Младшая (3-4 года)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22D0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15 мин. </w:t>
            </w:r>
            <w:r w:rsidR="0015513A" w:rsidRPr="0015513A">
              <w:rPr>
                <w:rFonts w:ascii="PT Astra Serif" w:hAnsi="PT Astra Serif"/>
                <w:sz w:val="24"/>
                <w:szCs w:val="24"/>
              </w:rPr>
              <w:t>Перерыв между занятиями 10 минут</w:t>
            </w:r>
          </w:p>
        </w:tc>
      </w:tr>
      <w:tr w:rsidR="009D7B92" w:rsidRPr="0015513A" w14:paraId="07DDBFB2" w14:textId="77777777" w:rsidTr="007112BF">
        <w:trPr>
          <w:trHeight w:val="332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7A84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Средняя (4-5 лет)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1BA8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20 мин. </w:t>
            </w:r>
            <w:r w:rsidR="0015513A" w:rsidRPr="0015513A">
              <w:rPr>
                <w:rFonts w:ascii="PT Astra Serif" w:hAnsi="PT Astra Serif"/>
                <w:sz w:val="24"/>
                <w:szCs w:val="24"/>
              </w:rPr>
              <w:t>Перерыв между занятиями 10 минут</w:t>
            </w:r>
          </w:p>
        </w:tc>
      </w:tr>
      <w:tr w:rsidR="009D7B92" w:rsidRPr="0015513A" w14:paraId="3728E4F0" w14:textId="77777777" w:rsidTr="007112BF">
        <w:trPr>
          <w:trHeight w:val="33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C3F6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Старшая (5-6 лет)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AC54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25 мин. </w:t>
            </w:r>
            <w:r w:rsidR="0015513A" w:rsidRPr="0015513A">
              <w:rPr>
                <w:rFonts w:ascii="PT Astra Serif" w:hAnsi="PT Astra Serif"/>
                <w:sz w:val="24"/>
                <w:szCs w:val="24"/>
              </w:rPr>
              <w:t>Перерыв между занятиями 10 минут</w:t>
            </w:r>
          </w:p>
        </w:tc>
      </w:tr>
      <w:tr w:rsidR="009D7B92" w:rsidRPr="0015513A" w14:paraId="2F1EED4E" w14:textId="77777777" w:rsidTr="007112BF">
        <w:trPr>
          <w:trHeight w:val="33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9D89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Подготовительная (6-7 лет)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F5C25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30 мин. </w:t>
            </w:r>
            <w:r w:rsidR="0015513A" w:rsidRPr="0015513A">
              <w:rPr>
                <w:rFonts w:ascii="PT Astra Serif" w:hAnsi="PT Astra Serif"/>
                <w:sz w:val="24"/>
                <w:szCs w:val="24"/>
              </w:rPr>
              <w:t>Перерыв между занятиями 10 минут</w:t>
            </w:r>
          </w:p>
        </w:tc>
      </w:tr>
    </w:tbl>
    <w:p w14:paraId="50829876" w14:textId="77777777" w:rsidR="007D7DAF" w:rsidRPr="0015513A" w:rsidRDefault="007D7DAF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</w:p>
    <w:p w14:paraId="3D1FB983" w14:textId="77777777" w:rsidR="009D7B92" w:rsidRPr="0015513A" w:rsidRDefault="009D7B92" w:rsidP="0015513A">
      <w:pPr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15513A">
        <w:rPr>
          <w:rFonts w:ascii="PT Astra Serif" w:hAnsi="PT Astra Serif"/>
          <w:b/>
          <w:sz w:val="24"/>
          <w:szCs w:val="24"/>
        </w:rPr>
        <w:t>Учебный план МБДОУ детского сада №175</w:t>
      </w:r>
    </w:p>
    <w:p w14:paraId="051CBDD8" w14:textId="77777777" w:rsidR="009D7B92" w:rsidRPr="0015513A" w:rsidRDefault="009D7B92" w:rsidP="0015513A">
      <w:pPr>
        <w:spacing w:after="0" w:line="240" w:lineRule="auto"/>
        <w:ind w:firstLine="567"/>
        <w:jc w:val="both"/>
        <w:rPr>
          <w:rFonts w:ascii="PT Astra Serif" w:hAnsi="PT Astra Serif"/>
          <w:b/>
          <w:i/>
          <w:sz w:val="24"/>
          <w:szCs w:val="24"/>
        </w:rPr>
      </w:pPr>
    </w:p>
    <w:tbl>
      <w:tblPr>
        <w:tblW w:w="9733" w:type="dxa"/>
        <w:tblInd w:w="14" w:type="dxa"/>
        <w:tblLayout w:type="fixed"/>
        <w:tblCellMar>
          <w:top w:w="5" w:type="dxa"/>
          <w:right w:w="53" w:type="dxa"/>
        </w:tblCellMar>
        <w:tblLook w:val="04A0" w:firstRow="1" w:lastRow="0" w:firstColumn="1" w:lastColumn="0" w:noHBand="0" w:noVBand="1"/>
      </w:tblPr>
      <w:tblGrid>
        <w:gridCol w:w="1795"/>
        <w:gridCol w:w="2835"/>
        <w:gridCol w:w="1276"/>
        <w:gridCol w:w="1276"/>
        <w:gridCol w:w="1276"/>
        <w:gridCol w:w="1275"/>
      </w:tblGrid>
      <w:tr w:rsidR="009D7B92" w:rsidRPr="0015513A" w14:paraId="22C3BAF7" w14:textId="77777777" w:rsidTr="007112BF">
        <w:trPr>
          <w:trHeight w:val="516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C67C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5513A">
              <w:rPr>
                <w:rFonts w:ascii="PT Astra Serif" w:hAnsi="PT Astra Serif"/>
                <w:b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53A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5513A">
              <w:rPr>
                <w:rFonts w:ascii="PT Astra Serif" w:hAnsi="PT Astra Serif"/>
                <w:b/>
                <w:sz w:val="24"/>
                <w:szCs w:val="24"/>
              </w:rPr>
              <w:t xml:space="preserve">Виды организованной деятельности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8B20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5513A">
              <w:rPr>
                <w:rFonts w:ascii="PT Astra Serif" w:hAnsi="PT Astra Serif"/>
                <w:b/>
                <w:sz w:val="24"/>
                <w:szCs w:val="24"/>
              </w:rPr>
              <w:t xml:space="preserve">Кол-во в 1 мл. гр.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331A2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5513A">
              <w:rPr>
                <w:rFonts w:ascii="PT Astra Serif" w:hAnsi="PT Astra Serif"/>
                <w:b/>
                <w:sz w:val="24"/>
                <w:szCs w:val="24"/>
              </w:rPr>
              <w:t xml:space="preserve">Кол-во во 2 мл. гр. </w:t>
            </w:r>
          </w:p>
        </w:tc>
      </w:tr>
      <w:tr w:rsidR="009D7B92" w:rsidRPr="0015513A" w14:paraId="5EBA0F00" w14:textId="77777777" w:rsidTr="007112BF">
        <w:trPr>
          <w:trHeight w:val="264"/>
        </w:trPr>
        <w:tc>
          <w:tcPr>
            <w:tcW w:w="1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688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ED1D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0ECA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нед.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067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EEE1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нед.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5001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год </w:t>
            </w:r>
          </w:p>
        </w:tc>
      </w:tr>
      <w:tr w:rsidR="009D7B92" w:rsidRPr="0015513A" w14:paraId="4738BEE7" w14:textId="77777777" w:rsidTr="007112BF">
        <w:trPr>
          <w:trHeight w:val="264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E6EA2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Речевое  развитие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70B7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Речевое развитие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2960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2FF3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F6A4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0/1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DADA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18 </w:t>
            </w:r>
          </w:p>
        </w:tc>
      </w:tr>
      <w:tr w:rsidR="009D7B92" w:rsidRPr="0015513A" w14:paraId="7100E511" w14:textId="77777777" w:rsidTr="007112BF">
        <w:trPr>
          <w:trHeight w:val="264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0785C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5676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Основы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FBC11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EB1C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758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0/1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4085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9D7B92" w:rsidRPr="0015513A" w14:paraId="63351285" w14:textId="77777777" w:rsidTr="007112BF">
        <w:trPr>
          <w:trHeight w:val="377"/>
        </w:trPr>
        <w:tc>
          <w:tcPr>
            <w:tcW w:w="1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B9EE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9C9EE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Художественная литература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4B3F0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87B70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68F1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2D557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D7B92" w:rsidRPr="0015513A" w14:paraId="1A509002" w14:textId="77777777" w:rsidTr="007112BF">
        <w:trPr>
          <w:trHeight w:val="300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4530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Социально – коммуникативное  развитие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C318A6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958CF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DD8D1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8391C9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7C86EA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7B92" w:rsidRPr="0015513A" w14:paraId="6ADD0393" w14:textId="77777777" w:rsidTr="007112BF">
        <w:trPr>
          <w:trHeight w:val="645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5DC4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6F52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C7E9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D217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BAC2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E66D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</w:tr>
      <w:tr w:rsidR="009D7B92" w:rsidRPr="0015513A" w14:paraId="1179370E" w14:textId="77777777" w:rsidTr="007112BF">
        <w:trPr>
          <w:trHeight w:val="276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F0FB2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Познавательное  развитие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EBB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4B355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946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FD8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DEFE6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7B92" w:rsidRPr="0015513A" w14:paraId="1A1C3549" w14:textId="77777777" w:rsidTr="007112BF">
        <w:trPr>
          <w:trHeight w:val="262"/>
        </w:trPr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1C829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A8AFF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72DC36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76E2C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E6B9F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7A2CF9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</w:tr>
      <w:tr w:rsidR="009D7B92" w:rsidRPr="0015513A" w14:paraId="1F649E6B" w14:textId="77777777" w:rsidTr="007112BF">
        <w:trPr>
          <w:trHeight w:val="262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E97E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EE548C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2E6D86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2CB8C0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B85606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8E776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9D7B92" w:rsidRPr="0015513A" w14:paraId="605E4C93" w14:textId="77777777" w:rsidTr="007112BF">
        <w:trPr>
          <w:trHeight w:val="264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2EC8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Художественно – эстетическое  развитие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5AC8A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Лепка/Конструирование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E8E39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07100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ABCF9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487FD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D7B92" w:rsidRPr="0015513A" w14:paraId="00711849" w14:textId="77777777" w:rsidTr="007112BF">
        <w:trPr>
          <w:trHeight w:val="262"/>
        </w:trPr>
        <w:tc>
          <w:tcPr>
            <w:tcW w:w="1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AC96F2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778D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Рисование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890E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935C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0FE1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D144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9D7B92" w:rsidRPr="0015513A" w14:paraId="3C2DF551" w14:textId="77777777" w:rsidTr="007112BF">
        <w:trPr>
          <w:trHeight w:val="264"/>
        </w:trPr>
        <w:tc>
          <w:tcPr>
            <w:tcW w:w="1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D461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7BD1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Лепка/ Аппликация/Ручной труд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4E84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0086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2D94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BA9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</w:tr>
      <w:tr w:rsidR="009D7B92" w:rsidRPr="0015513A" w14:paraId="5F876613" w14:textId="77777777" w:rsidTr="007112BF">
        <w:trPr>
          <w:trHeight w:val="264"/>
        </w:trPr>
        <w:tc>
          <w:tcPr>
            <w:tcW w:w="1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902A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E0B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Музыка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CBD0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1CEE4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72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AE2F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2B570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72 </w:t>
            </w:r>
          </w:p>
        </w:tc>
      </w:tr>
      <w:tr w:rsidR="009D7B92" w:rsidRPr="0015513A" w14:paraId="5256F7DD" w14:textId="77777777" w:rsidTr="007112BF">
        <w:trPr>
          <w:trHeight w:val="5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BF51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Физическое  развитие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6D2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4C22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7B75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108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1FCE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F5A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108 </w:t>
            </w:r>
          </w:p>
        </w:tc>
      </w:tr>
      <w:tr w:rsidR="009D7B92" w:rsidRPr="0015513A" w14:paraId="4A6095A4" w14:textId="77777777" w:rsidTr="007112BF">
        <w:trPr>
          <w:trHeight w:val="262"/>
        </w:trPr>
        <w:tc>
          <w:tcPr>
            <w:tcW w:w="4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C97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Объем обязательной части Программы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3DC1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146A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17BA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FFA8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360 </w:t>
            </w:r>
          </w:p>
        </w:tc>
      </w:tr>
      <w:tr w:rsidR="009D7B92" w:rsidRPr="0015513A" w14:paraId="535770FF" w14:textId="77777777" w:rsidTr="007112BF">
        <w:trPr>
          <w:trHeight w:val="264"/>
        </w:trPr>
        <w:tc>
          <w:tcPr>
            <w:tcW w:w="46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8499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E17C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100%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2E49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100% </w:t>
            </w:r>
          </w:p>
        </w:tc>
      </w:tr>
      <w:tr w:rsidR="009D7B92" w:rsidRPr="0015513A" w14:paraId="57D77191" w14:textId="77777777" w:rsidTr="007112BF">
        <w:trPr>
          <w:trHeight w:val="516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D59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Познавательное  «Дорогою добра»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D7586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63D4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CA729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C65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D7B92" w:rsidRPr="0015513A" w14:paraId="574B30C0" w14:textId="77777777" w:rsidTr="007112BF">
        <w:trPr>
          <w:trHeight w:val="264"/>
        </w:trPr>
        <w:tc>
          <w:tcPr>
            <w:tcW w:w="4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C9FB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Объем части Программы, формируемой участниками  образовательных отношений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19BA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E449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5BE21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BCA42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</w:tr>
      <w:tr w:rsidR="009D7B92" w:rsidRPr="0015513A" w14:paraId="7660D0EC" w14:textId="77777777" w:rsidTr="007112BF">
        <w:trPr>
          <w:trHeight w:val="262"/>
        </w:trPr>
        <w:tc>
          <w:tcPr>
            <w:tcW w:w="46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0971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302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0%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5A6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0% </w:t>
            </w:r>
          </w:p>
        </w:tc>
      </w:tr>
      <w:tr w:rsidR="009D7B92" w:rsidRPr="0015513A" w14:paraId="59DDA6E7" w14:textId="77777777" w:rsidTr="007112BF">
        <w:trPr>
          <w:trHeight w:val="283"/>
        </w:trPr>
        <w:tc>
          <w:tcPr>
            <w:tcW w:w="4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E4B8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Итого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51C4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ADD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B838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0F24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360</w:t>
            </w:r>
          </w:p>
        </w:tc>
      </w:tr>
      <w:tr w:rsidR="009D7B92" w:rsidRPr="0015513A" w14:paraId="1D6C7150" w14:textId="77777777" w:rsidTr="007112BF">
        <w:trPr>
          <w:trHeight w:val="264"/>
        </w:trPr>
        <w:tc>
          <w:tcPr>
            <w:tcW w:w="46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8C90E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EF76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100%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3F6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100% </w:t>
            </w:r>
          </w:p>
        </w:tc>
      </w:tr>
    </w:tbl>
    <w:p w14:paraId="6443D451" w14:textId="77777777" w:rsidR="009D7B92" w:rsidRPr="0015513A" w:rsidRDefault="009D7B92" w:rsidP="0015513A">
      <w:pPr>
        <w:spacing w:after="0" w:line="240" w:lineRule="auto"/>
        <w:ind w:firstLine="567"/>
        <w:jc w:val="both"/>
        <w:rPr>
          <w:rFonts w:ascii="PT Astra Serif" w:hAnsi="PT Astra Serif"/>
          <w:color w:val="FF0000"/>
          <w:sz w:val="24"/>
          <w:szCs w:val="24"/>
        </w:rPr>
      </w:pPr>
    </w:p>
    <w:p w14:paraId="1935017E" w14:textId="77777777" w:rsidR="009D7B92" w:rsidRPr="0015513A" w:rsidRDefault="009D7B92" w:rsidP="0015513A">
      <w:pPr>
        <w:spacing w:after="0" w:line="240" w:lineRule="auto"/>
        <w:ind w:firstLine="567"/>
        <w:jc w:val="both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733" w:type="dxa"/>
        <w:tblInd w:w="14" w:type="dxa"/>
        <w:tblLayout w:type="fixed"/>
        <w:tblCellMar>
          <w:top w:w="5" w:type="dxa"/>
          <w:right w:w="53" w:type="dxa"/>
        </w:tblCellMar>
        <w:tblLook w:val="04A0" w:firstRow="1" w:lastRow="0" w:firstColumn="1" w:lastColumn="0" w:noHBand="0" w:noVBand="1"/>
      </w:tblPr>
      <w:tblGrid>
        <w:gridCol w:w="1795"/>
        <w:gridCol w:w="2722"/>
        <w:gridCol w:w="851"/>
        <w:gridCol w:w="850"/>
        <w:gridCol w:w="851"/>
        <w:gridCol w:w="963"/>
        <w:gridCol w:w="851"/>
        <w:gridCol w:w="850"/>
      </w:tblGrid>
      <w:tr w:rsidR="009D7B92" w:rsidRPr="0015513A" w14:paraId="7C99BF59" w14:textId="77777777" w:rsidTr="007112BF">
        <w:trPr>
          <w:trHeight w:val="516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FEF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5513A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Образовательные области 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FCF0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5513A">
              <w:rPr>
                <w:rFonts w:ascii="PT Astra Serif" w:hAnsi="PT Astra Serif"/>
                <w:b/>
                <w:sz w:val="24"/>
                <w:szCs w:val="24"/>
              </w:rPr>
              <w:t xml:space="preserve">Виды организованной деятельности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528A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5513A">
              <w:rPr>
                <w:rFonts w:ascii="PT Astra Serif" w:hAnsi="PT Astra Serif"/>
                <w:b/>
                <w:sz w:val="24"/>
                <w:szCs w:val="24"/>
              </w:rPr>
              <w:t>Кол-во в сред.гр.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3952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5513A">
              <w:rPr>
                <w:rFonts w:ascii="PT Astra Serif" w:hAnsi="PT Astra Serif"/>
                <w:b/>
                <w:sz w:val="24"/>
                <w:szCs w:val="24"/>
              </w:rPr>
              <w:t xml:space="preserve">Кол-во в стар. гр.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6D9A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5513A">
              <w:rPr>
                <w:rFonts w:ascii="PT Astra Serif" w:hAnsi="PT Astra Serif"/>
                <w:b/>
                <w:sz w:val="24"/>
                <w:szCs w:val="24"/>
              </w:rPr>
              <w:t xml:space="preserve">Кол-во в подг. гр. </w:t>
            </w:r>
          </w:p>
        </w:tc>
      </w:tr>
      <w:tr w:rsidR="009D7B92" w:rsidRPr="0015513A" w14:paraId="27903D20" w14:textId="77777777" w:rsidTr="007112BF">
        <w:trPr>
          <w:trHeight w:val="264"/>
        </w:trPr>
        <w:tc>
          <w:tcPr>
            <w:tcW w:w="1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EC30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9E2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A64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нед.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80D0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год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5EE4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нед.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1491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год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B9F2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нед.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34664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год </w:t>
            </w:r>
          </w:p>
        </w:tc>
      </w:tr>
      <w:tr w:rsidR="009D7B92" w:rsidRPr="0015513A" w14:paraId="1DA7EFEA" w14:textId="77777777" w:rsidTr="007112BF">
        <w:trPr>
          <w:trHeight w:val="262"/>
        </w:trPr>
        <w:tc>
          <w:tcPr>
            <w:tcW w:w="9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C37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1. Обязательная часть Программы </w:t>
            </w:r>
          </w:p>
        </w:tc>
      </w:tr>
      <w:tr w:rsidR="009D7B92" w:rsidRPr="0015513A" w14:paraId="18C09DEA" w14:textId="77777777" w:rsidTr="007112BF">
        <w:trPr>
          <w:trHeight w:val="264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B561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2C5A2E1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Речевое  развитие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139C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Речевое развитие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511E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8B2A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8A78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10FC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62E5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BD2BE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</w:tr>
      <w:tr w:rsidR="009D7B92" w:rsidRPr="0015513A" w14:paraId="1DDB9D01" w14:textId="77777777" w:rsidTr="007112BF">
        <w:trPr>
          <w:trHeight w:val="516"/>
        </w:trPr>
        <w:tc>
          <w:tcPr>
            <w:tcW w:w="1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76DA26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BA9D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Подготовка к обучению грамоте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056C2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1149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D224A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0/1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6BF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B389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0/1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5488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9D7B92" w:rsidRPr="0015513A" w14:paraId="3C520EC3" w14:textId="77777777" w:rsidTr="007112BF">
        <w:trPr>
          <w:trHeight w:val="458"/>
        </w:trPr>
        <w:tc>
          <w:tcPr>
            <w:tcW w:w="1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300AA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D304F" w14:textId="77777777" w:rsidR="009D7B92" w:rsidRPr="0015513A" w:rsidRDefault="009D7B92" w:rsidP="0015513A">
            <w:pPr>
              <w:tabs>
                <w:tab w:val="left" w:pos="1305"/>
              </w:tabs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Чтение художественной литературы</w:t>
            </w:r>
          </w:p>
          <w:p w14:paraId="4A93032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5281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0/1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D616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18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DEC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1/0 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9CB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18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F98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1/0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FF90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18 </w:t>
            </w:r>
          </w:p>
        </w:tc>
      </w:tr>
      <w:tr w:rsidR="009D7B92" w:rsidRPr="0015513A" w14:paraId="3817D75F" w14:textId="77777777" w:rsidTr="007112BF">
        <w:trPr>
          <w:trHeight w:val="585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D1AA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18C4E512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Социально – коммуникативное  развитие </w:t>
            </w:r>
          </w:p>
          <w:p w14:paraId="549499F0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E26114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B334B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FB8696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67046E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21C4E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CB78C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6A750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7B92" w:rsidRPr="0015513A" w14:paraId="23EBD5CA" w14:textId="77777777" w:rsidTr="007112BF">
        <w:trPr>
          <w:trHeight w:val="795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E24D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C810F8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Исследование объектов живой и неживой природы, экспериментирование. Познание предметного и социального мира, освоение безопасного поведения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FAAC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1/0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8307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B9508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417F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27A03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3B31A2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9D7B92" w:rsidRPr="0015513A" w14:paraId="5A22E279" w14:textId="77777777" w:rsidTr="007112BF">
        <w:trPr>
          <w:trHeight w:val="276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7A3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1ADEE6BA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Познавательное  развитие 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6375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347E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59EB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9D4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D175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3F3C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B07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7B92" w:rsidRPr="0015513A" w14:paraId="09E1599B" w14:textId="77777777" w:rsidTr="007112BF">
        <w:trPr>
          <w:trHeight w:val="264"/>
        </w:trPr>
        <w:tc>
          <w:tcPr>
            <w:tcW w:w="1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572CB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B436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Математическое и сенсорное развитие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50E2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E311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7CB7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126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3E99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5D3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72</w:t>
            </w:r>
          </w:p>
          <w:p w14:paraId="77977E9E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9D7B92" w:rsidRPr="0015513A" w14:paraId="01AD3DE0" w14:textId="77777777" w:rsidTr="007112BF">
        <w:trPr>
          <w:trHeight w:val="335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397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52A57ABA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Художественно – эстетическое  развитие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621740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Рисование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B86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620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FCB0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CAB8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CEC6E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70DE8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</w:tr>
      <w:tr w:rsidR="009D7B92" w:rsidRPr="0015513A" w14:paraId="48B04A2C" w14:textId="77777777" w:rsidTr="007112BF">
        <w:trPr>
          <w:trHeight w:val="264"/>
        </w:trPr>
        <w:tc>
          <w:tcPr>
            <w:tcW w:w="1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B5D84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7211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Лепка/ Аппликация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A9F4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BCD2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B38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44A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E84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B43C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</w:tr>
      <w:tr w:rsidR="009D7B92" w:rsidRPr="0015513A" w14:paraId="11662F80" w14:textId="77777777" w:rsidTr="007112BF">
        <w:trPr>
          <w:trHeight w:val="264"/>
        </w:trPr>
        <w:tc>
          <w:tcPr>
            <w:tcW w:w="1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54C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F5A5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Музыка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851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C95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72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92C1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E921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72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69D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F2B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72 </w:t>
            </w:r>
          </w:p>
        </w:tc>
      </w:tr>
      <w:tr w:rsidR="009D7B92" w:rsidRPr="0015513A" w14:paraId="786F01EB" w14:textId="77777777" w:rsidTr="007112BF">
        <w:trPr>
          <w:trHeight w:val="5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F85A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Физическое  развитие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46AC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143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6D9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108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AC07C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6FB1C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108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4580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21A8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108 </w:t>
            </w:r>
          </w:p>
        </w:tc>
      </w:tr>
      <w:tr w:rsidR="009D7B92" w:rsidRPr="0015513A" w14:paraId="373804ED" w14:textId="77777777" w:rsidTr="007112BF">
        <w:trPr>
          <w:trHeight w:val="262"/>
        </w:trPr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970C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Объем обязательной части 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78CE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61A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512A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982E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432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F1501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BFB4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468</w:t>
            </w:r>
          </w:p>
        </w:tc>
      </w:tr>
      <w:tr w:rsidR="009D7B92" w:rsidRPr="0015513A" w14:paraId="5D098424" w14:textId="77777777" w:rsidTr="007112BF">
        <w:trPr>
          <w:trHeight w:val="262"/>
        </w:trPr>
        <w:tc>
          <w:tcPr>
            <w:tcW w:w="9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DC3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2. Часть Программы, формируемая участниками образовательного процесса </w:t>
            </w:r>
          </w:p>
        </w:tc>
      </w:tr>
      <w:tr w:rsidR="009D7B92" w:rsidRPr="0015513A" w14:paraId="474870EB" w14:textId="77777777" w:rsidTr="007112BF">
        <w:trPr>
          <w:trHeight w:val="358"/>
        </w:trPr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3D68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Познавательное  «Дорогою добра»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A0F0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EF13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DAE95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3536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9437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06D1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</w:tr>
      <w:tr w:rsidR="009D7B92" w:rsidRPr="0015513A" w14:paraId="0C785849" w14:textId="77777777" w:rsidTr="007112BF">
        <w:trPr>
          <w:trHeight w:val="264"/>
        </w:trPr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BDEA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Объем части Программы, формируемой участниками  образовательных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8BFB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0EB15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68BB" w14:textId="77777777" w:rsidR="009D7B92" w:rsidRPr="0015513A" w:rsidRDefault="009D7B92" w:rsidP="0015513A">
            <w:pPr>
              <w:tabs>
                <w:tab w:val="left" w:pos="602"/>
              </w:tabs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C18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2FC1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EBFB9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36 </w:t>
            </w:r>
          </w:p>
          <w:p w14:paraId="278DF839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9D7B92" w:rsidRPr="0015513A" w14:paraId="6857053A" w14:textId="77777777" w:rsidTr="007112BF">
        <w:trPr>
          <w:trHeight w:val="283"/>
        </w:trPr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F971F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Итого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57FB7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16846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396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0246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FDCA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468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5F75D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817A" w14:textId="77777777" w:rsidR="009D7B92" w:rsidRPr="0015513A" w:rsidRDefault="009D7B92" w:rsidP="0015513A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513A">
              <w:rPr>
                <w:rFonts w:ascii="PT Astra Serif" w:hAnsi="PT Astra Serif"/>
                <w:sz w:val="24"/>
                <w:szCs w:val="24"/>
              </w:rPr>
              <w:t>504</w:t>
            </w:r>
          </w:p>
        </w:tc>
      </w:tr>
    </w:tbl>
    <w:p w14:paraId="6D706F17" w14:textId="77777777" w:rsidR="009D7B92" w:rsidRPr="0015513A" w:rsidRDefault="009D7B92" w:rsidP="0015513A">
      <w:pPr>
        <w:spacing w:after="0" w:line="240" w:lineRule="auto"/>
        <w:ind w:firstLine="567"/>
        <w:jc w:val="both"/>
        <w:rPr>
          <w:rFonts w:ascii="PT Astra Serif" w:hAnsi="PT Astra Serif"/>
          <w:color w:val="FF0000"/>
          <w:sz w:val="24"/>
          <w:szCs w:val="24"/>
        </w:rPr>
      </w:pPr>
    </w:p>
    <w:p w14:paraId="0D62AA36" w14:textId="77777777" w:rsidR="00793F54" w:rsidRPr="0015513A" w:rsidRDefault="00793F54" w:rsidP="0015513A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</w:p>
    <w:p w14:paraId="1D289FFA" w14:textId="77777777" w:rsidR="00E37D8D" w:rsidRPr="0015513A" w:rsidRDefault="00E37D8D" w:rsidP="0015513A">
      <w:pPr>
        <w:spacing w:after="0" w:line="259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sectPr w:rsidR="00E37D8D" w:rsidRPr="0015513A" w:rsidSect="007E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1A"/>
    <w:rsid w:val="00007C41"/>
    <w:rsid w:val="00024578"/>
    <w:rsid w:val="0006709F"/>
    <w:rsid w:val="00075BA3"/>
    <w:rsid w:val="00094E46"/>
    <w:rsid w:val="000F73AA"/>
    <w:rsid w:val="001062E3"/>
    <w:rsid w:val="00107EB0"/>
    <w:rsid w:val="00126EBB"/>
    <w:rsid w:val="00130882"/>
    <w:rsid w:val="0013161C"/>
    <w:rsid w:val="0015513A"/>
    <w:rsid w:val="001656EE"/>
    <w:rsid w:val="00183C1C"/>
    <w:rsid w:val="001B0303"/>
    <w:rsid w:val="001B5A49"/>
    <w:rsid w:val="001B616C"/>
    <w:rsid w:val="001D6694"/>
    <w:rsid w:val="001E483C"/>
    <w:rsid w:val="001F2E6E"/>
    <w:rsid w:val="001F4DA2"/>
    <w:rsid w:val="00205401"/>
    <w:rsid w:val="002058D0"/>
    <w:rsid w:val="00260B7F"/>
    <w:rsid w:val="002C1D98"/>
    <w:rsid w:val="002D46CC"/>
    <w:rsid w:val="002E144C"/>
    <w:rsid w:val="002E4223"/>
    <w:rsid w:val="003011AB"/>
    <w:rsid w:val="00333873"/>
    <w:rsid w:val="00382ADF"/>
    <w:rsid w:val="00397067"/>
    <w:rsid w:val="003979B0"/>
    <w:rsid w:val="003B7DAE"/>
    <w:rsid w:val="003D3633"/>
    <w:rsid w:val="00437AAD"/>
    <w:rsid w:val="00442462"/>
    <w:rsid w:val="0045649D"/>
    <w:rsid w:val="00462E98"/>
    <w:rsid w:val="004879CD"/>
    <w:rsid w:val="00487C49"/>
    <w:rsid w:val="00493FA9"/>
    <w:rsid w:val="004D0C7F"/>
    <w:rsid w:val="004F03BA"/>
    <w:rsid w:val="004F5B3D"/>
    <w:rsid w:val="005011CF"/>
    <w:rsid w:val="0053364F"/>
    <w:rsid w:val="00533C20"/>
    <w:rsid w:val="00537103"/>
    <w:rsid w:val="00546653"/>
    <w:rsid w:val="00557DE0"/>
    <w:rsid w:val="005774F9"/>
    <w:rsid w:val="005D7647"/>
    <w:rsid w:val="005E2FCA"/>
    <w:rsid w:val="005E4BFF"/>
    <w:rsid w:val="005F6826"/>
    <w:rsid w:val="0065740F"/>
    <w:rsid w:val="006838E7"/>
    <w:rsid w:val="00683DFD"/>
    <w:rsid w:val="006C5B75"/>
    <w:rsid w:val="006C7AE3"/>
    <w:rsid w:val="006F36FF"/>
    <w:rsid w:val="00701042"/>
    <w:rsid w:val="00702C5B"/>
    <w:rsid w:val="00720522"/>
    <w:rsid w:val="00733503"/>
    <w:rsid w:val="00762D9A"/>
    <w:rsid w:val="00784743"/>
    <w:rsid w:val="00786625"/>
    <w:rsid w:val="00791804"/>
    <w:rsid w:val="00793F54"/>
    <w:rsid w:val="007A2D62"/>
    <w:rsid w:val="007B1A7F"/>
    <w:rsid w:val="007D226A"/>
    <w:rsid w:val="007D7DAF"/>
    <w:rsid w:val="007E7A89"/>
    <w:rsid w:val="00840267"/>
    <w:rsid w:val="00845C2D"/>
    <w:rsid w:val="00882141"/>
    <w:rsid w:val="008B0440"/>
    <w:rsid w:val="008D551E"/>
    <w:rsid w:val="008D67E1"/>
    <w:rsid w:val="008E3059"/>
    <w:rsid w:val="008E7CE6"/>
    <w:rsid w:val="008F4133"/>
    <w:rsid w:val="00923330"/>
    <w:rsid w:val="00924EB6"/>
    <w:rsid w:val="00926096"/>
    <w:rsid w:val="0094445B"/>
    <w:rsid w:val="009501E9"/>
    <w:rsid w:val="009A519A"/>
    <w:rsid w:val="009D230D"/>
    <w:rsid w:val="009D7B92"/>
    <w:rsid w:val="009F6E54"/>
    <w:rsid w:val="009F71CF"/>
    <w:rsid w:val="00A562CE"/>
    <w:rsid w:val="00AD5471"/>
    <w:rsid w:val="00AE1B38"/>
    <w:rsid w:val="00B1764B"/>
    <w:rsid w:val="00B644B8"/>
    <w:rsid w:val="00B73D04"/>
    <w:rsid w:val="00BB7361"/>
    <w:rsid w:val="00BC65B8"/>
    <w:rsid w:val="00C010D6"/>
    <w:rsid w:val="00C223EE"/>
    <w:rsid w:val="00C246A0"/>
    <w:rsid w:val="00C65D3E"/>
    <w:rsid w:val="00C72A84"/>
    <w:rsid w:val="00C77421"/>
    <w:rsid w:val="00C97EB9"/>
    <w:rsid w:val="00CB1BFD"/>
    <w:rsid w:val="00D048EB"/>
    <w:rsid w:val="00D04C07"/>
    <w:rsid w:val="00D0672F"/>
    <w:rsid w:val="00D10F1D"/>
    <w:rsid w:val="00D20EA4"/>
    <w:rsid w:val="00D41B17"/>
    <w:rsid w:val="00D5783E"/>
    <w:rsid w:val="00D82289"/>
    <w:rsid w:val="00DC30E9"/>
    <w:rsid w:val="00DE482B"/>
    <w:rsid w:val="00E015A1"/>
    <w:rsid w:val="00E112CF"/>
    <w:rsid w:val="00E2197C"/>
    <w:rsid w:val="00E27CA7"/>
    <w:rsid w:val="00E322E8"/>
    <w:rsid w:val="00E37D8D"/>
    <w:rsid w:val="00E62137"/>
    <w:rsid w:val="00E97ED0"/>
    <w:rsid w:val="00EB1D4B"/>
    <w:rsid w:val="00EB7F2C"/>
    <w:rsid w:val="00ED670D"/>
    <w:rsid w:val="00EE05C0"/>
    <w:rsid w:val="00EE58B6"/>
    <w:rsid w:val="00EF2859"/>
    <w:rsid w:val="00EF382C"/>
    <w:rsid w:val="00F05294"/>
    <w:rsid w:val="00F6170D"/>
    <w:rsid w:val="00F94B1A"/>
    <w:rsid w:val="00F97A99"/>
    <w:rsid w:val="00FA6904"/>
    <w:rsid w:val="00FB3FD2"/>
    <w:rsid w:val="00FB55EB"/>
    <w:rsid w:val="00FB5DBD"/>
    <w:rsid w:val="00FE5C6A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4929"/>
  <w15:docId w15:val="{298241BE-0C54-4905-970E-4B27398C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A89"/>
  </w:style>
  <w:style w:type="paragraph" w:styleId="1">
    <w:name w:val="heading 1"/>
    <w:basedOn w:val="a"/>
    <w:next w:val="a"/>
    <w:link w:val="10"/>
    <w:uiPriority w:val="9"/>
    <w:qFormat/>
    <w:rsid w:val="00E37D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F94B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4B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F9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94B1A"/>
    <w:rPr>
      <w:b/>
      <w:bCs/>
    </w:rPr>
  </w:style>
  <w:style w:type="character" w:styleId="a5">
    <w:name w:val="Emphasis"/>
    <w:basedOn w:val="a0"/>
    <w:qFormat/>
    <w:rsid w:val="00F94B1A"/>
    <w:rPr>
      <w:i/>
      <w:iCs/>
    </w:rPr>
  </w:style>
  <w:style w:type="table" w:styleId="a6">
    <w:name w:val="Table Grid"/>
    <w:basedOn w:val="a1"/>
    <w:uiPriority w:val="59"/>
    <w:rsid w:val="00007C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тиль"/>
    <w:rsid w:val="00007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8E7"/>
    <w:rPr>
      <w:rFonts w:ascii="Tahoma" w:hAnsi="Tahoma" w:cs="Tahoma"/>
      <w:sz w:val="16"/>
      <w:szCs w:val="16"/>
    </w:rPr>
  </w:style>
  <w:style w:type="paragraph" w:styleId="aa">
    <w:name w:val="No Spacing"/>
    <w:qFormat/>
    <w:rsid w:val="007D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7D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4</cp:revision>
  <cp:lastPrinted>2023-08-30T12:05:00Z</cp:lastPrinted>
  <dcterms:created xsi:type="dcterms:W3CDTF">2023-09-29T08:50:00Z</dcterms:created>
  <dcterms:modified xsi:type="dcterms:W3CDTF">2025-02-03T07:15:00Z</dcterms:modified>
</cp:coreProperties>
</file>