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9E24E9" w14:textId="77777777" w:rsidR="00FF5FCD" w:rsidRDefault="001F3B74">
      <w:pPr>
        <w:spacing w:line="240" w:lineRule="auto"/>
        <w:jc w:val="center"/>
        <w:rPr>
          <w:rFonts w:ascii="Times New Roman" w:hAnsi="Times New Roman"/>
          <w:sz w:val="26"/>
        </w:rPr>
      </w:pPr>
      <w:bookmarkStart w:id="0" w:name="_GoBack"/>
      <w:bookmarkEnd w:id="0"/>
      <w:r>
        <w:rPr>
          <w:rFonts w:ascii="Times New Roman" w:hAnsi="Times New Roman"/>
          <w:sz w:val="26"/>
        </w:rPr>
        <w:t>Муниципальное бюджетное дошкольное образовательное учреждение</w:t>
      </w:r>
    </w:p>
    <w:p w14:paraId="7CFAFC72" w14:textId="77777777" w:rsidR="00FF5FCD" w:rsidRDefault="001F3B74">
      <w:pPr>
        <w:spacing w:line="240" w:lineRule="auto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«Детский сад № 175»</w:t>
      </w:r>
    </w:p>
    <w:p w14:paraId="43B3A0B8" w14:textId="77777777" w:rsidR="00FF5FCD" w:rsidRDefault="00FF5FCD">
      <w:pPr>
        <w:spacing w:line="240" w:lineRule="auto"/>
        <w:rPr>
          <w:rFonts w:ascii="Times New Roman" w:hAnsi="Times New Roman"/>
          <w:sz w:val="26"/>
        </w:rPr>
      </w:pPr>
    </w:p>
    <w:p w14:paraId="5D297DB2" w14:textId="77777777" w:rsidR="00FF5FCD" w:rsidRDefault="00FF5FCD">
      <w:pPr>
        <w:spacing w:line="240" w:lineRule="auto"/>
        <w:rPr>
          <w:rFonts w:ascii="Times New Roman" w:hAnsi="Times New Roman"/>
          <w:sz w:val="26"/>
        </w:rPr>
      </w:pPr>
    </w:p>
    <w:p w14:paraId="1BC8011D" w14:textId="77777777" w:rsidR="00FF5FCD" w:rsidRDefault="00FF5FCD">
      <w:pPr>
        <w:spacing w:line="240" w:lineRule="auto"/>
        <w:rPr>
          <w:rFonts w:ascii="Times New Roman" w:hAnsi="Times New Roman"/>
          <w:sz w:val="26"/>
        </w:rPr>
      </w:pPr>
    </w:p>
    <w:p w14:paraId="62DF7B24" w14:textId="77777777" w:rsidR="00FF5FCD" w:rsidRDefault="00FF5FCD">
      <w:pPr>
        <w:spacing w:line="240" w:lineRule="auto"/>
        <w:rPr>
          <w:rFonts w:ascii="Times New Roman" w:hAnsi="Times New Roman"/>
          <w:sz w:val="26"/>
        </w:rPr>
      </w:pPr>
    </w:p>
    <w:p w14:paraId="32840A77" w14:textId="77777777" w:rsidR="00FF5FCD" w:rsidRDefault="00FF5FCD">
      <w:pPr>
        <w:spacing w:line="240" w:lineRule="auto"/>
        <w:rPr>
          <w:rFonts w:ascii="Times New Roman" w:hAnsi="Times New Roman"/>
          <w:sz w:val="26"/>
        </w:rPr>
      </w:pPr>
    </w:p>
    <w:p w14:paraId="0E9250C6" w14:textId="77777777" w:rsidR="00FF5FCD" w:rsidRDefault="00FF5FCD">
      <w:pPr>
        <w:spacing w:line="240" w:lineRule="auto"/>
        <w:rPr>
          <w:rFonts w:ascii="Times New Roman" w:hAnsi="Times New Roman"/>
          <w:sz w:val="26"/>
        </w:rPr>
      </w:pPr>
    </w:p>
    <w:p w14:paraId="1E3171BB" w14:textId="77777777" w:rsidR="00FF5FCD" w:rsidRDefault="00FF5FCD">
      <w:pPr>
        <w:spacing w:line="240" w:lineRule="auto"/>
        <w:rPr>
          <w:rFonts w:ascii="Times New Roman" w:hAnsi="Times New Roman"/>
          <w:sz w:val="26"/>
        </w:rPr>
      </w:pPr>
    </w:p>
    <w:p w14:paraId="69E4D671" w14:textId="77777777" w:rsidR="00FF5FCD" w:rsidRDefault="00FF5FCD">
      <w:pPr>
        <w:spacing w:line="240" w:lineRule="auto"/>
        <w:rPr>
          <w:rFonts w:ascii="Times New Roman" w:hAnsi="Times New Roman"/>
          <w:sz w:val="26"/>
        </w:rPr>
      </w:pPr>
    </w:p>
    <w:p w14:paraId="0B03A025" w14:textId="77777777" w:rsidR="00FF5FCD" w:rsidRDefault="001F3B74">
      <w:pPr>
        <w:spacing w:line="240" w:lineRule="auto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КВН  </w:t>
      </w:r>
    </w:p>
    <w:p w14:paraId="25235EEB" w14:textId="77777777" w:rsidR="00FF5FCD" w:rsidRDefault="001F3B74">
      <w:pPr>
        <w:spacing w:line="240" w:lineRule="auto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«Знатоки природы» в подготовительной группе</w:t>
      </w:r>
    </w:p>
    <w:p w14:paraId="58FD2F0B" w14:textId="77777777" w:rsidR="00FF5FCD" w:rsidRDefault="00FF5FCD">
      <w:pPr>
        <w:spacing w:line="240" w:lineRule="auto"/>
        <w:jc w:val="center"/>
        <w:rPr>
          <w:rFonts w:ascii="Times New Roman" w:hAnsi="Times New Roman"/>
          <w:b/>
          <w:i/>
          <w:sz w:val="26"/>
        </w:rPr>
      </w:pPr>
    </w:p>
    <w:p w14:paraId="04029264" w14:textId="77777777" w:rsidR="00FF5FCD" w:rsidRDefault="00FF5FCD">
      <w:pPr>
        <w:spacing w:line="240" w:lineRule="auto"/>
        <w:jc w:val="center"/>
        <w:rPr>
          <w:rFonts w:ascii="Times New Roman" w:hAnsi="Times New Roman"/>
          <w:b/>
          <w:i/>
          <w:sz w:val="26"/>
        </w:rPr>
      </w:pPr>
    </w:p>
    <w:p w14:paraId="71B6AE30" w14:textId="77777777" w:rsidR="00FF5FCD" w:rsidRDefault="00FF5FCD">
      <w:pPr>
        <w:spacing w:line="240" w:lineRule="auto"/>
        <w:jc w:val="center"/>
        <w:rPr>
          <w:rFonts w:ascii="Times New Roman" w:hAnsi="Times New Roman"/>
          <w:b/>
          <w:i/>
          <w:sz w:val="26"/>
        </w:rPr>
      </w:pPr>
    </w:p>
    <w:p w14:paraId="0845598F" w14:textId="77777777" w:rsidR="00FF5FCD" w:rsidRDefault="00FF5FCD">
      <w:pPr>
        <w:spacing w:line="240" w:lineRule="auto"/>
        <w:jc w:val="center"/>
        <w:rPr>
          <w:rFonts w:ascii="Times New Roman" w:hAnsi="Times New Roman"/>
          <w:b/>
          <w:i/>
          <w:sz w:val="26"/>
        </w:rPr>
      </w:pPr>
    </w:p>
    <w:p w14:paraId="678968A3" w14:textId="77777777" w:rsidR="00FF5FCD" w:rsidRDefault="001F3B74">
      <w:pPr>
        <w:spacing w:line="240" w:lineRule="auto"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Воспитатель: Кривова Наталья </w:t>
      </w:r>
      <w:proofErr w:type="spellStart"/>
      <w:r>
        <w:rPr>
          <w:rFonts w:ascii="Times New Roman" w:hAnsi="Times New Roman"/>
          <w:sz w:val="26"/>
        </w:rPr>
        <w:t>Раисовна</w:t>
      </w:r>
      <w:proofErr w:type="spellEnd"/>
    </w:p>
    <w:p w14:paraId="1D801D11" w14:textId="77777777" w:rsidR="00FF5FCD" w:rsidRDefault="00FF5FCD">
      <w:pPr>
        <w:spacing w:line="240" w:lineRule="auto"/>
        <w:rPr>
          <w:rFonts w:ascii="Times New Roman" w:hAnsi="Times New Roman"/>
          <w:sz w:val="26"/>
        </w:rPr>
      </w:pPr>
    </w:p>
    <w:p w14:paraId="56E7E593" w14:textId="77777777" w:rsidR="00FF5FCD" w:rsidRDefault="00FF5FCD">
      <w:pPr>
        <w:spacing w:line="240" w:lineRule="auto"/>
        <w:rPr>
          <w:rFonts w:ascii="Times New Roman" w:hAnsi="Times New Roman"/>
          <w:sz w:val="26"/>
        </w:rPr>
      </w:pPr>
    </w:p>
    <w:p w14:paraId="195F0E6C" w14:textId="77777777" w:rsidR="00FF5FCD" w:rsidRDefault="00FF5FCD">
      <w:pPr>
        <w:spacing w:line="240" w:lineRule="auto"/>
        <w:rPr>
          <w:rFonts w:ascii="Times New Roman" w:hAnsi="Times New Roman"/>
          <w:sz w:val="26"/>
        </w:rPr>
      </w:pPr>
    </w:p>
    <w:p w14:paraId="6EB90CCA" w14:textId="77777777" w:rsidR="00FF5FCD" w:rsidRDefault="00FF5FCD">
      <w:pPr>
        <w:spacing w:line="240" w:lineRule="auto"/>
        <w:rPr>
          <w:rFonts w:ascii="Times New Roman" w:hAnsi="Times New Roman"/>
          <w:sz w:val="26"/>
        </w:rPr>
      </w:pPr>
    </w:p>
    <w:p w14:paraId="4C2C8D21" w14:textId="77777777" w:rsidR="00FF5FCD" w:rsidRDefault="00FF5FCD">
      <w:pPr>
        <w:spacing w:line="240" w:lineRule="auto"/>
        <w:rPr>
          <w:rFonts w:ascii="Times New Roman" w:hAnsi="Times New Roman"/>
          <w:sz w:val="26"/>
        </w:rPr>
      </w:pPr>
    </w:p>
    <w:p w14:paraId="642F0C9E" w14:textId="77777777" w:rsidR="00FF5FCD" w:rsidRDefault="00FF5FCD">
      <w:pPr>
        <w:spacing w:line="240" w:lineRule="auto"/>
        <w:rPr>
          <w:rFonts w:ascii="Times New Roman" w:hAnsi="Times New Roman"/>
          <w:sz w:val="26"/>
        </w:rPr>
      </w:pPr>
    </w:p>
    <w:p w14:paraId="7C03FD3C" w14:textId="77777777" w:rsidR="00FF5FCD" w:rsidRDefault="00FF5FCD">
      <w:pPr>
        <w:spacing w:line="240" w:lineRule="auto"/>
        <w:rPr>
          <w:rFonts w:ascii="Times New Roman" w:hAnsi="Times New Roman"/>
          <w:sz w:val="26"/>
        </w:rPr>
      </w:pPr>
    </w:p>
    <w:p w14:paraId="4016DFF5" w14:textId="77777777" w:rsidR="00FF5FCD" w:rsidRDefault="00FF5FCD">
      <w:pPr>
        <w:spacing w:line="240" w:lineRule="auto"/>
        <w:rPr>
          <w:rFonts w:ascii="Times New Roman" w:hAnsi="Times New Roman"/>
          <w:sz w:val="26"/>
        </w:rPr>
      </w:pPr>
    </w:p>
    <w:p w14:paraId="489A88E7" w14:textId="77777777" w:rsidR="00FF5FCD" w:rsidRDefault="00FF5FCD">
      <w:pPr>
        <w:spacing w:line="240" w:lineRule="auto"/>
        <w:rPr>
          <w:rFonts w:ascii="Times New Roman" w:hAnsi="Times New Roman"/>
          <w:sz w:val="26"/>
        </w:rPr>
      </w:pPr>
    </w:p>
    <w:p w14:paraId="6B82EA05" w14:textId="77777777" w:rsidR="00FF5FCD" w:rsidRDefault="00FF5FCD">
      <w:pPr>
        <w:spacing w:line="240" w:lineRule="auto"/>
        <w:jc w:val="center"/>
        <w:rPr>
          <w:rFonts w:ascii="Times New Roman" w:hAnsi="Times New Roman"/>
          <w:sz w:val="26"/>
        </w:rPr>
      </w:pPr>
    </w:p>
    <w:p w14:paraId="1858B56F" w14:textId="77777777" w:rsidR="00FF5FCD" w:rsidRDefault="001F3B74">
      <w:pPr>
        <w:spacing w:line="240" w:lineRule="auto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b/>
          <w:i/>
        </w:rPr>
        <w:t>Ульяновск ,</w:t>
      </w:r>
      <w:proofErr w:type="gramEnd"/>
      <w:r>
        <w:rPr>
          <w:rFonts w:ascii="Times New Roman" w:hAnsi="Times New Roman"/>
          <w:b/>
          <w:i/>
        </w:rPr>
        <w:t xml:space="preserve"> 2023</w:t>
      </w:r>
      <w:r>
        <w:rPr>
          <w:rFonts w:ascii="Times New Roman" w:hAnsi="Times New Roman"/>
          <w:b/>
          <w:i/>
        </w:rPr>
        <w:br w:type="page"/>
      </w:r>
    </w:p>
    <w:tbl>
      <w:tblPr>
        <w:tblW w:w="0" w:type="auto"/>
        <w:tblInd w:w="18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98"/>
      </w:tblGrid>
      <w:tr w:rsidR="00FF5FCD" w14:paraId="71F7C86F" w14:textId="77777777">
        <w:tc>
          <w:tcPr>
            <w:tcW w:w="91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35214B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КВН по экологии «Знатоки природы» в подготовительной группе</w:t>
            </w:r>
          </w:p>
          <w:p w14:paraId="774AF609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sz w:val="26"/>
              </w:rPr>
              <w:t>:</w:t>
            </w:r>
            <w:r>
              <w:rPr>
                <w:rFonts w:ascii="Times New Roman" w:hAnsi="Times New Roman"/>
                <w:sz w:val="26"/>
              </w:rPr>
              <w:t xml:space="preserve"> Обобщить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и уточнить знания детей о природе, </w:t>
            </w:r>
          </w:p>
          <w:p w14:paraId="11CDB587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Задачи:</w:t>
            </w:r>
            <w:r>
              <w:rPr>
                <w:rFonts w:ascii="Times New Roman" w:hAnsi="Times New Roman"/>
                <w:sz w:val="26"/>
              </w:rPr>
              <w:t xml:space="preserve"> </w:t>
            </w:r>
          </w:p>
          <w:p w14:paraId="1BB9B212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Обучающие:</w:t>
            </w:r>
          </w:p>
          <w:p w14:paraId="3DF10E97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Закреплять знания и умения детей самостоятельно решать поставленные перед ними задачи.</w:t>
            </w:r>
          </w:p>
          <w:p w14:paraId="63C99D95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Закреплять навыки работать по строго определённым правилам.</w:t>
            </w:r>
          </w:p>
          <w:p w14:paraId="48AF3817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Способствовать закреплению знаний и навыков детей, полученных в результате освоения программы.</w:t>
            </w:r>
          </w:p>
          <w:p w14:paraId="0507B7D4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Развивающие</w:t>
            </w:r>
            <w:r>
              <w:rPr>
                <w:rFonts w:ascii="Times New Roman" w:hAnsi="Times New Roman"/>
                <w:sz w:val="26"/>
              </w:rPr>
              <w:t>:</w:t>
            </w:r>
          </w:p>
          <w:p w14:paraId="142401F5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Развивать умения быстро ориентироваться в предложенной ситуации.</w:t>
            </w:r>
          </w:p>
          <w:p w14:paraId="446BC17C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Развивать память, сообразительность, находчивость, логическое мышление.</w:t>
            </w:r>
          </w:p>
          <w:p w14:paraId="74EA95B3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Воспитательные:</w:t>
            </w:r>
          </w:p>
          <w:p w14:paraId="667DE431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Воспитывать дружественные взаимоотношения, взаимопомощь и поддержку.</w:t>
            </w:r>
          </w:p>
          <w:p w14:paraId="06A828DC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Способствовать становлению благоприятного микроклимата в семье и в коллективе.</w:t>
            </w:r>
          </w:p>
          <w:p w14:paraId="7C343977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Воспитывать интерес у детей к интеллектуальным играм.</w:t>
            </w:r>
          </w:p>
          <w:p w14:paraId="7A8D773F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Уметь совмещать игру с полезным делом.</w:t>
            </w:r>
          </w:p>
          <w:p w14:paraId="2024B72E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6"/>
              </w:rPr>
              <w:t xml:space="preserve">Оборудование:  </w:t>
            </w:r>
            <w:r>
              <w:rPr>
                <w:rFonts w:ascii="Times New Roman" w:hAnsi="Times New Roman"/>
                <w:sz w:val="26"/>
              </w:rPr>
              <w:t>картинки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с изображением: дома, леса; картинки с изображением диких и домашних животных, жетоны для команд.</w:t>
            </w:r>
          </w:p>
          <w:p w14:paraId="3B942CF6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Правила игры:</w:t>
            </w:r>
            <w:r>
              <w:rPr>
                <w:rFonts w:ascii="Times New Roman" w:hAnsi="Times New Roman"/>
                <w:sz w:val="26"/>
              </w:rPr>
              <w:t xml:space="preserve"> Детей, желающих принять участие в игре, делят на две равные команды. Командам предлагают одни и те же задания, правильность выполнения которых оценивает жюри. Выполнять задания нужно быстро по сигналу ведущего. Команда за правильно выполненное задание получает жетон. В конце игры жюри подсчитывает количество жетонов, полученные для каждой команды и подводит итог.</w:t>
            </w:r>
          </w:p>
          <w:p w14:paraId="3E8DBD9F" w14:textId="77777777" w:rsidR="00FF5FCD" w:rsidRDefault="001F3B74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Ход занятия</w:t>
            </w:r>
          </w:p>
          <w:p w14:paraId="5EB057F3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В</w:t>
            </w:r>
            <w:proofErr w:type="gramStart"/>
            <w:r>
              <w:rPr>
                <w:rFonts w:ascii="Times New Roman" w:hAnsi="Times New Roman"/>
                <w:b/>
                <w:sz w:val="26"/>
              </w:rPr>
              <w:t>:</w:t>
            </w:r>
            <w:r>
              <w:rPr>
                <w:rFonts w:ascii="Times New Roman" w:hAnsi="Times New Roman"/>
                <w:sz w:val="26"/>
              </w:rPr>
              <w:t xml:space="preserve"> Здравствуйте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ребята! Давайте поприветствуем друг друга с помощью колокольчика. Дети, называя имя соседа, передают друг другу колокольчик. </w:t>
            </w:r>
            <w:r>
              <w:rPr>
                <w:rFonts w:ascii="Times New Roman" w:hAnsi="Times New Roman"/>
                <w:sz w:val="26"/>
                <w:u w:val="single"/>
              </w:rPr>
              <w:t>Например</w:t>
            </w:r>
            <w:r>
              <w:rPr>
                <w:rFonts w:ascii="Times New Roman" w:hAnsi="Times New Roman"/>
                <w:sz w:val="26"/>
              </w:rPr>
              <w:t>:</w:t>
            </w:r>
          </w:p>
          <w:p w14:paraId="2E2AE14A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– Здравствуй, Варя! Дин-дон-дон!</w:t>
            </w:r>
          </w:p>
          <w:p w14:paraId="3E11AFD2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– Здравствуй, Костя! Дин-дон-дон!</w:t>
            </w:r>
          </w:p>
          <w:p w14:paraId="4792E042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 так далее, пока колокольчик не обойдет весь круг.</w:t>
            </w:r>
          </w:p>
          <w:p w14:paraId="68B21D10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 xml:space="preserve"> В:</w:t>
            </w:r>
            <w:r>
              <w:rPr>
                <w:rFonts w:ascii="Times New Roman" w:hAnsi="Times New Roman"/>
                <w:sz w:val="26"/>
              </w:rPr>
              <w:t xml:space="preserve"> Ребята,</w:t>
            </w:r>
            <w:r>
              <w:rPr>
                <w:rFonts w:ascii="Times New Roman" w:hAnsi="Times New Roman"/>
                <w:b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все вы знаете, что КВН – это игра весёлых и находчивых. Сегодня мы поиграем в неё. В этой игре примут </w:t>
            </w:r>
            <w:proofErr w:type="gramStart"/>
            <w:r>
              <w:rPr>
                <w:rFonts w:ascii="Times New Roman" w:hAnsi="Times New Roman"/>
                <w:sz w:val="26"/>
              </w:rPr>
              <w:t>участия  две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команды, которые продемонстрируют свою волю к победе, а для этого надо внимательно слушать задание и делать его по сигналу. Та команда, у которой окажется большее количество правильных ответов, получит яркий жетон, который будет прикреплен на доску. И по количеству жетонов, а также по решению жюри мы определим победителей.</w:t>
            </w:r>
          </w:p>
          <w:p w14:paraId="1411EDE5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В:</w:t>
            </w:r>
            <w:r>
              <w:rPr>
                <w:rFonts w:ascii="Times New Roman" w:hAnsi="Times New Roman"/>
                <w:sz w:val="26"/>
              </w:rPr>
              <w:t xml:space="preserve"> А тема КВН - «Знатоки природы». Природа, ребята, очень мудрая. Она нас очень многому учит. Послушайте стихотворение:</w:t>
            </w:r>
          </w:p>
          <w:p w14:paraId="0EE02011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Нас в любое время года</w:t>
            </w:r>
          </w:p>
          <w:p w14:paraId="473AF6A8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Учит мудрая природа:</w:t>
            </w:r>
          </w:p>
          <w:p w14:paraId="3C1553A3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Птицы учат пению,</w:t>
            </w:r>
          </w:p>
          <w:p w14:paraId="19366E6E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Паучок – терпению.</w:t>
            </w:r>
          </w:p>
          <w:p w14:paraId="5837401C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Пчёлы в поле и в саду</w:t>
            </w:r>
          </w:p>
          <w:p w14:paraId="5AA35D51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Обучают нас труду.</w:t>
            </w:r>
          </w:p>
          <w:p w14:paraId="483FE2E3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Учит солнце – доброте.</w:t>
            </w:r>
          </w:p>
          <w:p w14:paraId="55EFFEF9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Учит снег нас чистоте.</w:t>
            </w:r>
          </w:p>
          <w:p w14:paraId="73156E7F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У природы круглый год</w:t>
            </w:r>
          </w:p>
          <w:p w14:paraId="183CE863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Обучаться нужно</w:t>
            </w:r>
          </w:p>
          <w:p w14:paraId="73ABE751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Весь лесной народ</w:t>
            </w:r>
          </w:p>
          <w:p w14:paraId="24D607F6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Учит крепкой дружбе.</w:t>
            </w:r>
          </w:p>
          <w:p w14:paraId="41FC33D2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 xml:space="preserve">В: </w:t>
            </w:r>
            <w:r>
              <w:rPr>
                <w:rFonts w:ascii="Times New Roman" w:hAnsi="Times New Roman"/>
                <w:sz w:val="26"/>
              </w:rPr>
              <w:t xml:space="preserve">И так, в бой сегодня </w:t>
            </w:r>
            <w:proofErr w:type="gramStart"/>
            <w:r>
              <w:rPr>
                <w:rFonts w:ascii="Times New Roman" w:hAnsi="Times New Roman"/>
                <w:sz w:val="26"/>
              </w:rPr>
              <w:t>вступают  две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команды. Команда «Чебурашка» и </w:t>
            </w:r>
            <w:proofErr w:type="gramStart"/>
            <w:r>
              <w:rPr>
                <w:rFonts w:ascii="Times New Roman" w:hAnsi="Times New Roman"/>
                <w:sz w:val="26"/>
              </w:rPr>
              <w:t>команда  «</w:t>
            </w:r>
            <w:proofErr w:type="gramEnd"/>
            <w:r>
              <w:rPr>
                <w:rFonts w:ascii="Times New Roman" w:hAnsi="Times New Roman"/>
                <w:sz w:val="26"/>
              </w:rPr>
              <w:t>Ну погоди!». Команды давайте представимся и поприветствуем друг друга.</w:t>
            </w:r>
          </w:p>
          <w:p w14:paraId="035CD5C3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«Ну погоди!»</w:t>
            </w:r>
          </w:p>
          <w:p w14:paraId="1B813E7B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Девиз</w:t>
            </w:r>
            <w:proofErr w:type="gramStart"/>
            <w:r>
              <w:rPr>
                <w:rFonts w:ascii="Times New Roman" w:hAnsi="Times New Roman"/>
                <w:sz w:val="26"/>
              </w:rPr>
              <w:t>: Если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другой отряд впереди,</w:t>
            </w:r>
          </w:p>
          <w:p w14:paraId="4846C7B4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Мы ему скажем: «Ну погоди!»</w:t>
            </w:r>
          </w:p>
          <w:p w14:paraId="5E68281E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b/>
                <w:sz w:val="26"/>
              </w:rPr>
            </w:pPr>
            <w:proofErr w:type="gramStart"/>
            <w:r>
              <w:rPr>
                <w:rFonts w:ascii="Times New Roman" w:hAnsi="Times New Roman"/>
                <w:b/>
                <w:sz w:val="26"/>
              </w:rPr>
              <w:t>« Чебурашка</w:t>
            </w:r>
            <w:proofErr w:type="gramEnd"/>
            <w:r>
              <w:rPr>
                <w:rFonts w:ascii="Times New Roman" w:hAnsi="Times New Roman"/>
                <w:b/>
                <w:sz w:val="26"/>
              </w:rPr>
              <w:t>»</w:t>
            </w:r>
          </w:p>
          <w:p w14:paraId="5CD7FE08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Девиз: Чебурашка — верный друг,</w:t>
            </w:r>
          </w:p>
          <w:p w14:paraId="653971C3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Помогает всем вокруг!</w:t>
            </w:r>
          </w:p>
          <w:p w14:paraId="67CE4584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В:</w:t>
            </w:r>
            <w:r>
              <w:rPr>
                <w:rFonts w:ascii="Times New Roman" w:hAnsi="Times New Roman"/>
                <w:sz w:val="26"/>
              </w:rPr>
              <w:t xml:space="preserve"> Каждая игра в клубе веселых и находчивых начинается с разминки. Сначала давайте немножко разомнёмся. Я буду задавать загадки, а та команда, </w:t>
            </w:r>
            <w:proofErr w:type="gramStart"/>
            <w:r>
              <w:rPr>
                <w:rFonts w:ascii="Times New Roman" w:hAnsi="Times New Roman"/>
                <w:sz w:val="26"/>
              </w:rPr>
              <w:t>которая  быстрый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соперника подымет руку, будет отвечать.</w:t>
            </w:r>
          </w:p>
          <w:p w14:paraId="6F4DC692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Конкурс первый «Разминка»</w:t>
            </w:r>
          </w:p>
          <w:p w14:paraId="15C7C547" w14:textId="77777777" w:rsidR="00FF5FCD" w:rsidRDefault="001F3B74">
            <w:pPr>
              <w:pStyle w:val="a9"/>
              <w:numPr>
                <w:ilvl w:val="0"/>
                <w:numId w:val="1"/>
              </w:num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О каком дереве говорится: «Зелена, а не луг, бела, а не снег, кудрява, а без волос?» (береза) Почему про нее мы говорим: «Символ России»? (ответы детей)</w:t>
            </w:r>
          </w:p>
          <w:p w14:paraId="2BE8008C" w14:textId="77777777" w:rsidR="00FF5FCD" w:rsidRDefault="001F3B74">
            <w:pPr>
              <w:pStyle w:val="a9"/>
              <w:numPr>
                <w:ilvl w:val="0"/>
                <w:numId w:val="1"/>
              </w:num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Им мы дышим, </w:t>
            </w:r>
            <w:proofErr w:type="spellStart"/>
            <w:r>
              <w:rPr>
                <w:rFonts w:ascii="Times New Roman" w:hAnsi="Times New Roman"/>
                <w:sz w:val="26"/>
              </w:rPr>
              <w:t>газы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в нем. Как его мы назовем? (Воздух)</w:t>
            </w:r>
          </w:p>
          <w:p w14:paraId="7E69C6D5" w14:textId="77777777" w:rsidR="00FF5FCD" w:rsidRDefault="001F3B74">
            <w:pPr>
              <w:pStyle w:val="a9"/>
              <w:numPr>
                <w:ilvl w:val="0"/>
                <w:numId w:val="1"/>
              </w:num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Белым снегом всё одето -</w:t>
            </w:r>
          </w:p>
          <w:p w14:paraId="3AFDE0A0" w14:textId="77777777" w:rsidR="00FF5FCD" w:rsidRDefault="001F3B74">
            <w:pPr>
              <w:pStyle w:val="a9"/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Значит, наступает ... (зима)</w:t>
            </w:r>
          </w:p>
          <w:p w14:paraId="389F2EB8" w14:textId="77777777" w:rsidR="00FF5FCD" w:rsidRDefault="001F3B74">
            <w:pPr>
              <w:pStyle w:val="a9"/>
              <w:numPr>
                <w:ilvl w:val="0"/>
                <w:numId w:val="1"/>
              </w:num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Снесла уточка яичко. Кто из него вылупится: курочка или петушок? (утенок)</w:t>
            </w:r>
          </w:p>
          <w:p w14:paraId="4DD02574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В</w:t>
            </w:r>
            <w:proofErr w:type="gramStart"/>
            <w:r>
              <w:rPr>
                <w:rFonts w:ascii="Times New Roman" w:hAnsi="Times New Roman"/>
                <w:b/>
                <w:sz w:val="26"/>
              </w:rPr>
              <w:t>:</w:t>
            </w:r>
            <w:r>
              <w:rPr>
                <w:rFonts w:ascii="Times New Roman" w:hAnsi="Times New Roman"/>
                <w:sz w:val="26"/>
              </w:rPr>
              <w:t xml:space="preserve"> Это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был шуточный вопрос, но вы с ним справились!</w:t>
            </w:r>
          </w:p>
          <w:p w14:paraId="4539C076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Жюри подводит итоги за разминку.</w:t>
            </w:r>
          </w:p>
          <w:p w14:paraId="5399493B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 xml:space="preserve"> Переходим ко второму заданию.</w:t>
            </w:r>
          </w:p>
          <w:p w14:paraId="3A9B3885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 xml:space="preserve">В: </w:t>
            </w:r>
            <w:r>
              <w:rPr>
                <w:rFonts w:ascii="Times New Roman" w:hAnsi="Times New Roman"/>
                <w:sz w:val="26"/>
              </w:rPr>
              <w:t>Следующий конкурс у нас</w:t>
            </w:r>
            <w:r>
              <w:rPr>
                <w:rFonts w:ascii="Times New Roman" w:hAnsi="Times New Roman"/>
                <w:b/>
                <w:sz w:val="26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6"/>
              </w:rPr>
              <w:t>« Где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чей хвост?»: вам нужно найти  для каждого     животного найти свой хвост. (Приложение 3)</w:t>
            </w:r>
          </w:p>
          <w:p w14:paraId="6FD42938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Жюри подводит итоги</w:t>
            </w:r>
          </w:p>
          <w:p w14:paraId="393E408E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 </w:t>
            </w:r>
            <w:r>
              <w:rPr>
                <w:rFonts w:ascii="Times New Roman" w:hAnsi="Times New Roman"/>
                <w:b/>
                <w:sz w:val="26"/>
              </w:rPr>
              <w:t>В</w:t>
            </w:r>
            <w:proofErr w:type="gramStart"/>
            <w:r>
              <w:rPr>
                <w:rFonts w:ascii="Times New Roman" w:hAnsi="Times New Roman"/>
                <w:b/>
                <w:sz w:val="26"/>
              </w:rPr>
              <w:t>:</w:t>
            </w:r>
            <w:r>
              <w:rPr>
                <w:rFonts w:ascii="Times New Roman" w:hAnsi="Times New Roman"/>
                <w:sz w:val="26"/>
              </w:rPr>
              <w:t xml:space="preserve"> Слушаем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следующее задание.</w:t>
            </w:r>
          </w:p>
          <w:p w14:paraId="243F6121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 Не далеко, не близко, не за тридевять земель, а в нашем лесном государстве, живёт, говорят, в дремучей чаще старик-годовик – добрый старик. А волшебник, говорят, каких свет не видывал. И есть у этого старика-Годовика четыре дочери. Все, как одна, красавицы писаные, глаз не отвести. Порядок у него в семье. Ни одна дочь не смеет Годовика ослушаться. Да и меж собой они дружны. Бывает, рассорятся на денёк – другой, да уж тут же и мирятся. </w:t>
            </w:r>
            <w:proofErr w:type="gramStart"/>
            <w:r>
              <w:rPr>
                <w:rFonts w:ascii="Times New Roman" w:hAnsi="Times New Roman"/>
                <w:sz w:val="26"/>
              </w:rPr>
              <w:t>Вопрос  двум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командам: та команда которая первая подымит руку, будет отвечать.</w:t>
            </w:r>
          </w:p>
          <w:p w14:paraId="2E7DE4CA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- Что это за дочери Годовика? </w:t>
            </w:r>
          </w:p>
          <w:p w14:paraId="2EBEDCE5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Д:</w:t>
            </w:r>
            <w:r>
              <w:rPr>
                <w:rFonts w:ascii="Times New Roman" w:hAnsi="Times New Roman"/>
                <w:sz w:val="26"/>
              </w:rPr>
              <w:t xml:space="preserve"> Зима, весна, лето, осень.</w:t>
            </w:r>
          </w:p>
          <w:p w14:paraId="6B2D09EA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Жюри подводит итог.</w:t>
            </w:r>
          </w:p>
          <w:p w14:paraId="39E25636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 xml:space="preserve">В: </w:t>
            </w:r>
            <w:proofErr w:type="gramStart"/>
            <w:r>
              <w:rPr>
                <w:rFonts w:ascii="Times New Roman" w:hAnsi="Times New Roman"/>
                <w:sz w:val="26"/>
              </w:rPr>
              <w:t>Следующие  задание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такое.</w:t>
            </w:r>
          </w:p>
          <w:p w14:paraId="3B12275D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В:</w:t>
            </w:r>
            <w:r>
              <w:rPr>
                <w:rFonts w:ascii="Times New Roman" w:hAnsi="Times New Roman"/>
                <w:sz w:val="26"/>
              </w:rPr>
              <w:t xml:space="preserve"> Вопрос команде «Чебурашка».</w:t>
            </w:r>
            <w:r>
              <w:rPr>
                <w:rFonts w:ascii="Times New Roman" w:hAnsi="Times New Roman"/>
                <w:b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 Как называют птиц, которые остаются зимовать?</w:t>
            </w:r>
          </w:p>
          <w:p w14:paraId="427CFB25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lastRenderedPageBreak/>
              <w:t>Д:</w:t>
            </w:r>
            <w:r>
              <w:rPr>
                <w:rFonts w:ascii="Times New Roman" w:hAnsi="Times New Roman"/>
                <w:sz w:val="26"/>
              </w:rPr>
              <w:t xml:space="preserve"> Зимующие.</w:t>
            </w:r>
          </w:p>
          <w:p w14:paraId="4FBB848B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В:</w:t>
            </w:r>
            <w:r>
              <w:rPr>
                <w:rFonts w:ascii="Times New Roman" w:hAnsi="Times New Roman"/>
                <w:sz w:val="26"/>
              </w:rPr>
              <w:t xml:space="preserve"> Вопрос команде «Ну погоди!».</w:t>
            </w:r>
            <w:r>
              <w:rPr>
                <w:rFonts w:ascii="Times New Roman" w:hAnsi="Times New Roman"/>
                <w:b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А птиц, которые улетают на юг осенью и прилетают к нам весной? </w:t>
            </w:r>
          </w:p>
          <w:p w14:paraId="67D8BAFC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Д:</w:t>
            </w:r>
            <w:r>
              <w:rPr>
                <w:rFonts w:ascii="Times New Roman" w:hAnsi="Times New Roman"/>
                <w:sz w:val="26"/>
              </w:rPr>
              <w:t xml:space="preserve"> Перелётные.</w:t>
            </w:r>
          </w:p>
          <w:p w14:paraId="008A445F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В</w:t>
            </w:r>
            <w:proofErr w:type="gramStart"/>
            <w:r>
              <w:rPr>
                <w:rFonts w:ascii="Times New Roman" w:hAnsi="Times New Roman"/>
                <w:b/>
                <w:sz w:val="26"/>
              </w:rPr>
              <w:t>:</w:t>
            </w:r>
            <w:r>
              <w:rPr>
                <w:rFonts w:ascii="Times New Roman" w:hAnsi="Times New Roman"/>
                <w:sz w:val="26"/>
              </w:rPr>
              <w:t xml:space="preserve"> Сейчас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мы и посмотрим, как вы знаете этих птиц.   </w:t>
            </w:r>
          </w:p>
          <w:p w14:paraId="536D966D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Команде «Чебурашка».</w:t>
            </w:r>
          </w:p>
          <w:p w14:paraId="2E30A9FE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В</w:t>
            </w:r>
            <w:proofErr w:type="gramStart"/>
            <w:r>
              <w:rPr>
                <w:rFonts w:ascii="Times New Roman" w:hAnsi="Times New Roman"/>
                <w:b/>
                <w:sz w:val="26"/>
              </w:rPr>
              <w:t>:</w:t>
            </w:r>
            <w:r>
              <w:rPr>
                <w:rFonts w:ascii="Times New Roman" w:hAnsi="Times New Roman"/>
                <w:sz w:val="26"/>
              </w:rPr>
              <w:t xml:space="preserve"> Посмотрите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на изображение. Что перепутал художник?</w:t>
            </w:r>
            <w:r>
              <w:rPr>
                <w:rFonts w:ascii="Times New Roman" w:hAnsi="Times New Roman"/>
                <w:b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(приложение 1, рис.1). </w:t>
            </w:r>
            <w:r>
              <w:rPr>
                <w:rFonts w:ascii="Times New Roman" w:hAnsi="Times New Roman"/>
                <w:b/>
                <w:sz w:val="26"/>
              </w:rPr>
              <w:t xml:space="preserve"> </w:t>
            </w:r>
          </w:p>
          <w:p w14:paraId="1BF644C6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Д</w:t>
            </w:r>
            <w:r>
              <w:rPr>
                <w:rFonts w:ascii="Times New Roman" w:hAnsi="Times New Roman"/>
                <w:sz w:val="26"/>
              </w:rPr>
              <w:t xml:space="preserve">: синица, воробей, дятел, сорока, снегирь, ласточка, скворец.  </w:t>
            </w:r>
          </w:p>
          <w:p w14:paraId="51B92F0E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В:</w:t>
            </w:r>
            <w:r>
              <w:rPr>
                <w:rFonts w:ascii="Times New Roman" w:hAnsi="Times New Roman"/>
                <w:sz w:val="26"/>
              </w:rPr>
              <w:t xml:space="preserve"> Кто лишний?</w:t>
            </w:r>
          </w:p>
          <w:p w14:paraId="484EFEBB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Д:</w:t>
            </w:r>
            <w:r>
              <w:rPr>
                <w:rFonts w:ascii="Times New Roman" w:hAnsi="Times New Roman"/>
                <w:sz w:val="26"/>
              </w:rPr>
              <w:t xml:space="preserve"> Ласточка.</w:t>
            </w:r>
          </w:p>
          <w:p w14:paraId="198F3330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 xml:space="preserve">Команде «Ну погоди!». </w:t>
            </w:r>
          </w:p>
          <w:p w14:paraId="25AB7774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В</w:t>
            </w:r>
            <w:proofErr w:type="gramStart"/>
            <w:r>
              <w:rPr>
                <w:rFonts w:ascii="Times New Roman" w:hAnsi="Times New Roman"/>
                <w:b/>
                <w:sz w:val="26"/>
              </w:rPr>
              <w:t>:</w:t>
            </w:r>
            <w:r>
              <w:rPr>
                <w:rFonts w:ascii="Times New Roman" w:hAnsi="Times New Roman"/>
                <w:sz w:val="26"/>
              </w:rPr>
              <w:t xml:space="preserve"> Посмотрите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на изображение. Что перепутал художник? (приложение 1, рис 2).  </w:t>
            </w:r>
          </w:p>
          <w:p w14:paraId="3E126DC4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Д:</w:t>
            </w:r>
            <w:r>
              <w:rPr>
                <w:rFonts w:ascii="Times New Roman" w:hAnsi="Times New Roman"/>
                <w:sz w:val="26"/>
              </w:rPr>
              <w:t xml:space="preserve"> воробей, ласточка, синица, ворона, снегирь, дятел. </w:t>
            </w:r>
          </w:p>
          <w:p w14:paraId="6409BCC3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В:</w:t>
            </w:r>
            <w:r>
              <w:rPr>
                <w:rFonts w:ascii="Times New Roman" w:hAnsi="Times New Roman"/>
                <w:sz w:val="26"/>
              </w:rPr>
              <w:t xml:space="preserve"> Кто лишний?</w:t>
            </w:r>
          </w:p>
          <w:p w14:paraId="649B6665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Д: Снегирь.</w:t>
            </w:r>
          </w:p>
          <w:p w14:paraId="38B41D90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Жюри подводит итог.</w:t>
            </w:r>
          </w:p>
          <w:p w14:paraId="70DEF43A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 xml:space="preserve">Физкультминутка </w:t>
            </w:r>
            <w:proofErr w:type="gramStart"/>
            <w:r>
              <w:rPr>
                <w:rFonts w:ascii="Times New Roman" w:hAnsi="Times New Roman"/>
                <w:b/>
                <w:sz w:val="26"/>
              </w:rPr>
              <w:t>« У</w:t>
            </w:r>
            <w:proofErr w:type="gramEnd"/>
            <w:r>
              <w:rPr>
                <w:rFonts w:ascii="Times New Roman" w:hAnsi="Times New Roman"/>
                <w:b/>
                <w:sz w:val="26"/>
              </w:rPr>
              <w:t xml:space="preserve"> оленя дом большой ».</w:t>
            </w:r>
          </w:p>
          <w:p w14:paraId="344C49E2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У оленя дом большой, (Руки над головой – изображаем крышу дома)</w:t>
            </w:r>
          </w:p>
          <w:p w14:paraId="6DBB43D5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Он сидит, глядит в окошко. (Правым кулачком подпираем щёчку, левой рукой поддерживаем правую)</w:t>
            </w:r>
          </w:p>
          <w:p w14:paraId="44262F53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Зайка по полю бежит, (Бег на месте)</w:t>
            </w:r>
          </w:p>
          <w:p w14:paraId="07F26131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В дверь к нему стучит: (Топот ногами, руки на поясе)</w:t>
            </w:r>
          </w:p>
          <w:p w14:paraId="788746B3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«Тук-тук, дверь открой, (Имитация стука в дверь поочерёдно каждой рукой)</w:t>
            </w:r>
          </w:p>
          <w:p w14:paraId="78B0402D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Там в лесу охотник злой». (Руки на поясе, поворачиваемся вправо и влево)</w:t>
            </w:r>
          </w:p>
          <w:p w14:paraId="1C9B07FE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«Зайка, зайка, забегай! (Зазывание движения рукой)</w:t>
            </w:r>
          </w:p>
          <w:p w14:paraId="028E68AE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Лапу мне давай». (Протягиваем руки с открытой ладонью)</w:t>
            </w:r>
          </w:p>
          <w:p w14:paraId="2C5280AD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Конкурс капитанов</w:t>
            </w:r>
            <w:r>
              <w:rPr>
                <w:rFonts w:ascii="Times New Roman" w:hAnsi="Times New Roman"/>
                <w:sz w:val="26"/>
              </w:rPr>
              <w:t>.</w:t>
            </w:r>
          </w:p>
          <w:p w14:paraId="741F3FCB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В</w:t>
            </w:r>
            <w:proofErr w:type="gramStart"/>
            <w:r>
              <w:rPr>
                <w:rFonts w:ascii="Times New Roman" w:hAnsi="Times New Roman"/>
                <w:b/>
                <w:sz w:val="26"/>
              </w:rPr>
              <w:t>:</w:t>
            </w:r>
            <w:r>
              <w:rPr>
                <w:rFonts w:ascii="Times New Roman" w:hAnsi="Times New Roman"/>
                <w:sz w:val="26"/>
              </w:rPr>
              <w:t xml:space="preserve"> И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так капитаны, сейчас вы сможете принести в копилку своей команды еще один жетон, если правильно выполните следующие задание. (приложение 2, рис.1,2)   </w:t>
            </w:r>
          </w:p>
          <w:p w14:paraId="6DDF4282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В:</w:t>
            </w:r>
            <w:r>
              <w:rPr>
                <w:rFonts w:ascii="Times New Roman" w:hAnsi="Times New Roman"/>
                <w:sz w:val="26"/>
              </w:rPr>
              <w:t xml:space="preserve"> Вам нужно найти на картинках не меньше десяти отличий. Сначала находит отличия команда «Чебурашка», затем команда «Ну погоди!» (На время, как только прозвенит колокольчик, игра останавливается.) </w:t>
            </w:r>
          </w:p>
          <w:p w14:paraId="2907677E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Жюри подводит итог.</w:t>
            </w:r>
          </w:p>
          <w:p w14:paraId="1C1A26C4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В</w:t>
            </w:r>
            <w:proofErr w:type="gramStart"/>
            <w:r>
              <w:rPr>
                <w:rFonts w:ascii="Times New Roman" w:hAnsi="Times New Roman"/>
                <w:b/>
                <w:sz w:val="26"/>
              </w:rPr>
              <w:t>:</w:t>
            </w:r>
            <w:r>
              <w:rPr>
                <w:rFonts w:ascii="Times New Roman" w:hAnsi="Times New Roman"/>
                <w:sz w:val="26"/>
              </w:rPr>
              <w:t xml:space="preserve"> И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вот, мы подошли к последнему нашему заданию. Задание называется «Разбери ситуации». В этом задание, ваша задача внимательно прослушать ситуацию и ответить на вопрос. Сначала я зачитаю ситуацию для команды «Чебурашка», затем для </w:t>
            </w:r>
            <w:proofErr w:type="gramStart"/>
            <w:r>
              <w:rPr>
                <w:rFonts w:ascii="Times New Roman" w:hAnsi="Times New Roman"/>
                <w:sz w:val="26"/>
              </w:rPr>
              <w:t>команды  «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Ну погоди!».</w:t>
            </w:r>
          </w:p>
          <w:p w14:paraId="324DE673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1-я ситуация </w:t>
            </w:r>
          </w:p>
          <w:p w14:paraId="718E9AEC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В:</w:t>
            </w:r>
            <w:r>
              <w:rPr>
                <w:rFonts w:ascii="Times New Roman" w:hAnsi="Times New Roman"/>
                <w:sz w:val="26"/>
              </w:rPr>
              <w:t xml:space="preserve"> Мальчик шел по лесной тропинке, увидел ежика и решил взять его домой.</w:t>
            </w:r>
          </w:p>
          <w:p w14:paraId="06DA4513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Правильно поступил мальчик?</w:t>
            </w:r>
          </w:p>
          <w:p w14:paraId="7E98AEC2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Д:</w:t>
            </w:r>
            <w:r>
              <w:rPr>
                <w:rFonts w:ascii="Times New Roman" w:hAnsi="Times New Roman"/>
                <w:sz w:val="26"/>
              </w:rPr>
              <w:t xml:space="preserve"> Диких животных нельзя забирать домой, в неволе они могут погибнуть.</w:t>
            </w:r>
          </w:p>
          <w:p w14:paraId="427545E8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2-я ситуация  </w:t>
            </w:r>
          </w:p>
          <w:p w14:paraId="2807B1D2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В:</w:t>
            </w:r>
            <w:r>
              <w:rPr>
                <w:rFonts w:ascii="Times New Roman" w:hAnsi="Times New Roman"/>
                <w:sz w:val="26"/>
              </w:rPr>
              <w:t xml:space="preserve"> Две сестренки гуляли по лесу.</w:t>
            </w:r>
          </w:p>
          <w:p w14:paraId="4A3D8547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— Какой красивый цветок! Интересно, как он называется?</w:t>
            </w:r>
          </w:p>
          <w:p w14:paraId="352ED347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— Я знаю, это ландыш. Он так хорошо пахнет!</w:t>
            </w:r>
          </w:p>
          <w:p w14:paraId="606C2681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— Давай сорвем его и отнесем маме.</w:t>
            </w:r>
          </w:p>
          <w:p w14:paraId="300E094B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Девочки сорвали цветок и пошли домой.</w:t>
            </w:r>
          </w:p>
          <w:p w14:paraId="25874156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Правильно ли поступили девочки?</w:t>
            </w:r>
          </w:p>
          <w:p w14:paraId="50E257D5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Д:</w:t>
            </w:r>
            <w:r>
              <w:rPr>
                <w:rFonts w:ascii="Times New Roman" w:hAnsi="Times New Roman"/>
                <w:sz w:val="26"/>
              </w:rPr>
              <w:t xml:space="preserve"> Ландыши занесены в Красную книгу, их рвать нельзя, иначе они исчезнут.</w:t>
            </w:r>
          </w:p>
          <w:p w14:paraId="16506D2F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Подведение итогов. </w:t>
            </w:r>
          </w:p>
          <w:p w14:paraId="26795FA5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В:</w:t>
            </w:r>
            <w:r>
              <w:rPr>
                <w:rFonts w:ascii="Times New Roman" w:hAnsi="Times New Roman"/>
                <w:sz w:val="26"/>
              </w:rPr>
              <w:t xml:space="preserve"> Ребята, какие вы сегодня были умницы, как много вы знаете о природе, и теперь настало время подвести итоги. Какая же из команд стала победителем нашего КВН (подсчет жетонов). Угощение.</w:t>
            </w:r>
          </w:p>
          <w:p w14:paraId="1956FFEE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 xml:space="preserve"> </w:t>
            </w:r>
          </w:p>
          <w:p w14:paraId="39A50FC6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 xml:space="preserve"> </w:t>
            </w:r>
          </w:p>
          <w:p w14:paraId="0C5AEF42" w14:textId="77777777" w:rsidR="00FF5FCD" w:rsidRDefault="001F3B74">
            <w:pPr>
              <w:spacing w:beforeAutospacing="1" w:afterAutospacing="1" w:line="240" w:lineRule="auto"/>
              <w:jc w:val="right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 xml:space="preserve"> Приложение 1</w:t>
            </w:r>
          </w:p>
          <w:p w14:paraId="17995FAA" w14:textId="77777777" w:rsidR="00FF5FCD" w:rsidRDefault="001F3B74">
            <w:pPr>
              <w:spacing w:beforeAutospacing="1" w:afterAutospacing="1" w:line="240" w:lineRule="auto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  </w:t>
            </w:r>
          </w:p>
        </w:tc>
      </w:tr>
    </w:tbl>
    <w:p w14:paraId="49D135B2" w14:textId="77777777" w:rsidR="00FF5FCD" w:rsidRDefault="00FF5FCD">
      <w:pPr>
        <w:spacing w:after="0" w:line="240" w:lineRule="auto"/>
        <w:jc w:val="both"/>
        <w:rPr>
          <w:rFonts w:ascii="Times New Roman" w:hAnsi="Times New Roman"/>
          <w:sz w:val="26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"/>
        <w:gridCol w:w="116"/>
      </w:tblGrid>
      <w:tr w:rsidR="00FF5FCD" w14:paraId="642979C2" w14:textId="77777777">
        <w:tc>
          <w:tcPr>
            <w:tcW w:w="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5D2BD" w14:textId="77777777" w:rsidR="00FF5FCD" w:rsidRDefault="00FF5FC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</w:rPr>
            </w:pPr>
          </w:p>
        </w:tc>
        <w:tc>
          <w:tcPr>
            <w:tcW w:w="1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729E23" w14:textId="77777777" w:rsidR="00FF5FCD" w:rsidRDefault="00FF5FC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</w:rPr>
            </w:pPr>
          </w:p>
        </w:tc>
      </w:tr>
    </w:tbl>
    <w:p w14:paraId="2630E789" w14:textId="77777777" w:rsidR="00FF5FCD" w:rsidRDefault="001F3B74">
      <w:pPr>
        <w:spacing w:line="240" w:lineRule="auto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noProof/>
          <w:sz w:val="26"/>
        </w:rPr>
        <w:drawing>
          <wp:inline distT="0" distB="0" distL="0" distR="0" wp14:anchorId="6D18FDB0" wp14:editId="72C92F36">
            <wp:extent cx="4572638" cy="3429479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Рис.1</w:t>
      </w:r>
    </w:p>
    <w:p w14:paraId="3D2F475D" w14:textId="77777777" w:rsidR="00FF5FCD" w:rsidRDefault="00FF5FCD">
      <w:pPr>
        <w:spacing w:line="240" w:lineRule="auto"/>
        <w:jc w:val="center"/>
        <w:rPr>
          <w:rFonts w:ascii="Times New Roman" w:hAnsi="Times New Roman"/>
          <w:sz w:val="26"/>
        </w:rPr>
      </w:pPr>
    </w:p>
    <w:p w14:paraId="59D19765" w14:textId="77777777" w:rsidR="00FF5FCD" w:rsidRDefault="001F3B74">
      <w:pPr>
        <w:spacing w:line="240" w:lineRule="auto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noProof/>
          <w:sz w:val="26"/>
        </w:rPr>
        <w:drawing>
          <wp:inline distT="0" distB="0" distL="0" distR="0" wp14:anchorId="2B252893" wp14:editId="4B924FEA">
            <wp:extent cx="4572638" cy="3429479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Рис.2</w:t>
      </w:r>
    </w:p>
    <w:p w14:paraId="58A9EB03" w14:textId="77777777" w:rsidR="00FF5FCD" w:rsidRDefault="001F3B74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br w:type="page"/>
      </w:r>
    </w:p>
    <w:p w14:paraId="09A9AC75" w14:textId="77777777" w:rsidR="00FF5FCD" w:rsidRDefault="001F3B74">
      <w:pPr>
        <w:spacing w:line="240" w:lineRule="auto"/>
        <w:jc w:val="right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lastRenderedPageBreak/>
        <w:t>Приложение 2</w:t>
      </w:r>
    </w:p>
    <w:p w14:paraId="4D49BA3A" w14:textId="77777777" w:rsidR="00FF5FCD" w:rsidRDefault="001F3B74">
      <w:pPr>
        <w:spacing w:line="240" w:lineRule="auto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noProof/>
          <w:sz w:val="26"/>
        </w:rPr>
        <w:drawing>
          <wp:inline distT="0" distB="0" distL="0" distR="0" wp14:anchorId="4710ACE8" wp14:editId="65C62582">
            <wp:extent cx="6292391" cy="3715657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rcRect t="4333" b="10333"/>
                    <a:stretch/>
                  </pic:blipFill>
                  <pic:spPr>
                    <a:xfrm>
                      <a:off x="0" y="0"/>
                      <a:ext cx="6292391" cy="371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6"/>
        </w:rPr>
        <w:t>Рис.1</w:t>
      </w:r>
    </w:p>
    <w:p w14:paraId="207A25FA" w14:textId="77777777" w:rsidR="00FF5FCD" w:rsidRDefault="00FF5FCD">
      <w:pPr>
        <w:spacing w:line="240" w:lineRule="auto"/>
        <w:jc w:val="center"/>
        <w:rPr>
          <w:rFonts w:ascii="Times New Roman" w:hAnsi="Times New Roman"/>
          <w:b/>
          <w:sz w:val="26"/>
        </w:rPr>
      </w:pPr>
    </w:p>
    <w:p w14:paraId="090FB8AC" w14:textId="77777777" w:rsidR="00FF5FCD" w:rsidRDefault="001F3B74">
      <w:pPr>
        <w:spacing w:line="240" w:lineRule="auto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noProof/>
          <w:sz w:val="26"/>
        </w:rPr>
        <w:drawing>
          <wp:inline distT="0" distB="0" distL="0" distR="0" wp14:anchorId="7D99D546" wp14:editId="1197D199">
            <wp:extent cx="3864078" cy="4513006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3864078" cy="451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5196" w14:textId="77777777" w:rsidR="00FF5FCD" w:rsidRDefault="001F3B74">
      <w:pPr>
        <w:spacing w:line="240" w:lineRule="auto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Рис.2</w:t>
      </w:r>
    </w:p>
    <w:p w14:paraId="2E42BCB0" w14:textId="77777777" w:rsidR="00FF5FCD" w:rsidRDefault="001F3B74">
      <w:pPr>
        <w:spacing w:line="240" w:lineRule="auto"/>
        <w:jc w:val="right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lastRenderedPageBreak/>
        <w:t>Приложение 3</w:t>
      </w:r>
    </w:p>
    <w:p w14:paraId="514D7391" w14:textId="77777777" w:rsidR="00FF5FCD" w:rsidRDefault="001F3B74">
      <w:pPr>
        <w:spacing w:line="240" w:lineRule="auto"/>
        <w:jc w:val="center"/>
        <w:rPr>
          <w:rFonts w:ascii="Times New Roman" w:hAnsi="Times New Roman"/>
          <w:b/>
          <w:sz w:val="26"/>
        </w:rPr>
      </w:pPr>
      <w:r>
        <w:rPr>
          <w:noProof/>
        </w:rPr>
        <w:drawing>
          <wp:inline distT="0" distB="0" distL="0" distR="0" wp14:anchorId="0850951B" wp14:editId="1674DAF8">
            <wp:extent cx="4210493" cy="3498112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/>
                    <a:srcRect t="6230" b="10863"/>
                    <a:stretch/>
                  </pic:blipFill>
                  <pic:spPr>
                    <a:xfrm>
                      <a:off x="0" y="0"/>
                      <a:ext cx="4210493" cy="349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77465" w14:textId="77777777" w:rsidR="00FF5FCD" w:rsidRDefault="001F3B74">
      <w:pPr>
        <w:spacing w:line="240" w:lineRule="auto"/>
        <w:jc w:val="center"/>
        <w:rPr>
          <w:rFonts w:ascii="Times New Roman" w:hAnsi="Times New Roman"/>
          <w:b/>
          <w:sz w:val="26"/>
        </w:rPr>
      </w:pPr>
      <w:r>
        <w:rPr>
          <w:noProof/>
        </w:rPr>
        <w:drawing>
          <wp:inline distT="0" distB="0" distL="0" distR="0" wp14:anchorId="1C010B60" wp14:editId="6F1E2CF3">
            <wp:extent cx="2977116" cy="3980729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/>
                    <a:srcRect t="2716" b="2875"/>
                    <a:stretch/>
                  </pic:blipFill>
                  <pic:spPr>
                    <a:xfrm>
                      <a:off x="0" y="0"/>
                      <a:ext cx="2977116" cy="398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AF66A0" wp14:editId="2B010E2C">
            <wp:extent cx="3062177" cy="3962833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/>
                    <a:srcRect t="3674" b="4952"/>
                    <a:stretch/>
                  </pic:blipFill>
                  <pic:spPr>
                    <a:xfrm>
                      <a:off x="0" y="0"/>
                      <a:ext cx="3062177" cy="396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FCD">
      <w:pgSz w:w="11906" w:h="16838"/>
      <w:pgMar w:top="851" w:right="851" w:bottom="851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940467"/>
    <w:multiLevelType w:val="multilevel"/>
    <w:tmpl w:val="2C5086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FCD"/>
    <w:rsid w:val="001F3B74"/>
    <w:rsid w:val="005B2877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D3E2B"/>
  <w15:docId w15:val="{2D29C82A-2DFF-444D-AEDB-E4F259AA4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12">
    <w:name w:val="Основной шрифт абзаца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Normal (Web)"/>
    <w:basedOn w:val="a"/>
    <w:link w:val="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Интернет) Знак"/>
    <w:basedOn w:val="1"/>
    <w:link w:val="a3"/>
    <w:rPr>
      <w:rFonts w:ascii="Times New Roman" w:hAnsi="Times New Roman"/>
      <w:sz w:val="24"/>
    </w:rPr>
  </w:style>
  <w:style w:type="paragraph" w:styleId="a5">
    <w:name w:val="Balloon Text"/>
    <w:basedOn w:val="a"/>
    <w:link w:val="a6"/>
    <w:pPr>
      <w:spacing w:after="0" w:line="240" w:lineRule="auto"/>
    </w:pPr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Pr>
      <w:rFonts w:ascii="Tahoma" w:hAnsi="Tahoma"/>
      <w:sz w:val="1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3">
    <w:name w:val="Строгий1"/>
    <w:basedOn w:val="12"/>
    <w:link w:val="a7"/>
    <w:rPr>
      <w:b/>
    </w:rPr>
  </w:style>
  <w:style w:type="character" w:styleId="a7">
    <w:name w:val="Strong"/>
    <w:basedOn w:val="a0"/>
    <w:link w:val="13"/>
    <w:rPr>
      <w:b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link w:val="a8"/>
    <w:rPr>
      <w:color w:val="0000FF"/>
      <w:u w:val="single"/>
    </w:rPr>
  </w:style>
  <w:style w:type="character" w:styleId="a8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9">
    <w:name w:val="List Paragraph"/>
    <w:basedOn w:val="a"/>
    <w:link w:val="aa"/>
    <w:pPr>
      <w:ind w:left="720"/>
      <w:contextualSpacing/>
    </w:pPr>
  </w:style>
  <w:style w:type="character" w:customStyle="1" w:styleId="aa">
    <w:name w:val="Абзац списка Знак"/>
    <w:basedOn w:val="1"/>
    <w:link w:val="a9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b">
    <w:name w:val="Subtitle"/>
    <w:next w:val="a"/>
    <w:link w:val="ac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c">
    <w:name w:val="Подзаголовок Знак"/>
    <w:link w:val="ab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Pr>
      <w:rFonts w:ascii="XO Thames" w:hAnsi="XO Thames"/>
      <w:sz w:val="28"/>
    </w:rPr>
  </w:style>
  <w:style w:type="paragraph" w:styleId="ad">
    <w:name w:val="Title"/>
    <w:next w:val="a"/>
    <w:link w:val="ae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e">
    <w:name w:val="Заголовок Знак"/>
    <w:link w:val="ad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1048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2024-01-16T08:09:00Z</dcterms:created>
  <dcterms:modified xsi:type="dcterms:W3CDTF">2024-01-16T08:09:00Z</dcterms:modified>
</cp:coreProperties>
</file>