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2BFF2A" w14:textId="77777777" w:rsidR="00D05EA5" w:rsidRDefault="00DF1576" w:rsidP="00D05EA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bookmarkEnd w:id="0"/>
      <w:r>
        <w:rPr>
          <w:noProof/>
          <w:sz w:val="52"/>
          <w:szCs w:val="52"/>
        </w:rPr>
        <w:drawing>
          <wp:anchor distT="0" distB="0" distL="114300" distR="114300" simplePos="0" relativeHeight="251672576" behindDoc="0" locked="0" layoutInCell="1" allowOverlap="1" wp14:anchorId="4E83F79E" wp14:editId="37BF3C2B">
            <wp:simplePos x="0" y="0"/>
            <wp:positionH relativeFrom="margin">
              <wp:align>center</wp:align>
            </wp:positionH>
            <wp:positionV relativeFrom="paragraph">
              <wp:posOffset>5408023</wp:posOffset>
            </wp:positionV>
            <wp:extent cx="2754085" cy="2081629"/>
            <wp:effectExtent l="0" t="0" r="825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85" cy="2081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52"/>
        </w:rPr>
        <w:drawing>
          <wp:anchor distT="0" distB="0" distL="114300" distR="114300" simplePos="0" relativeHeight="251671552" behindDoc="0" locked="0" layoutInCell="1" allowOverlap="1" wp14:anchorId="3E741A4F" wp14:editId="072216A1">
            <wp:simplePos x="0" y="0"/>
            <wp:positionH relativeFrom="column">
              <wp:posOffset>606334</wp:posOffset>
            </wp:positionH>
            <wp:positionV relativeFrom="paragraph">
              <wp:posOffset>694418</wp:posOffset>
            </wp:positionV>
            <wp:extent cx="4702628" cy="3145809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ila-perevozki-detej-v-mashine-e166599284487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628" cy="3145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41CACE5E" wp14:editId="1C5BC89D">
                <wp:extent cx="304800" cy="304800"/>
                <wp:effectExtent l="0" t="0" r="0" b="0"/>
                <wp:docPr id="15" name="AutoShape 2" descr="https://babyplaza.ru/image/catalog/Goods2/Romer/Romer%20Trifix2%20i-Siz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FDFB82" id="AutoShape 2" o:spid="_x0000_s1026" alt="https://babyplaza.ru/image/catalog/Goods2/Romer/Romer%20Trifix2%20i-Siz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dmycp7gIAAA0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E94BE5">
        <w:rPr>
          <w:noProof/>
          <w:sz w:val="52"/>
          <w:szCs w:val="52"/>
        </w:rPr>
        <w:drawing>
          <wp:anchor distT="0" distB="0" distL="114300" distR="114300" simplePos="0" relativeHeight="251666432" behindDoc="1" locked="0" layoutInCell="1" allowOverlap="1" wp14:anchorId="082BE80F" wp14:editId="177243B2">
            <wp:simplePos x="0" y="0"/>
            <wp:positionH relativeFrom="page">
              <wp:posOffset>21771</wp:posOffset>
            </wp:positionH>
            <wp:positionV relativeFrom="paragraph">
              <wp:posOffset>-676547</wp:posOffset>
            </wp:positionV>
            <wp:extent cx="7543389" cy="10624457"/>
            <wp:effectExtent l="0" t="0" r="635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4798110_4-p-fon-dlya-pdd-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144" cy="10626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EA3" w:rsidRPr="00E97EA3">
        <w:rPr>
          <w:sz w:val="52"/>
          <w:szCs w:val="52"/>
        </w:rPr>
        <w:br/>
      </w:r>
      <w:r w:rsidR="00E97EA3">
        <w:rPr>
          <w:sz w:val="52"/>
          <w:szCs w:val="52"/>
        </w:rPr>
        <w:t xml:space="preserve">          </w:t>
      </w:r>
      <w:r w:rsidR="00E97EA3">
        <w:rPr>
          <w:sz w:val="52"/>
          <w:szCs w:val="52"/>
        </w:rPr>
        <w:br/>
      </w:r>
      <w:r w:rsidR="00E97EA3">
        <w:rPr>
          <w:sz w:val="52"/>
          <w:szCs w:val="52"/>
        </w:rPr>
        <w:br/>
      </w:r>
      <w:r w:rsidR="00E97EA3">
        <w:rPr>
          <w:sz w:val="52"/>
          <w:szCs w:val="52"/>
        </w:rPr>
        <w:br/>
      </w:r>
      <w:r w:rsidR="00E97EA3">
        <w:rPr>
          <w:sz w:val="52"/>
          <w:szCs w:val="52"/>
        </w:rPr>
        <w:br/>
      </w:r>
      <w:r w:rsidR="00E97EA3">
        <w:rPr>
          <w:sz w:val="52"/>
          <w:szCs w:val="52"/>
        </w:rPr>
        <w:br/>
      </w:r>
      <w:r w:rsidR="00E97EA3">
        <w:rPr>
          <w:sz w:val="52"/>
          <w:szCs w:val="52"/>
        </w:rPr>
        <w:br/>
      </w:r>
      <w:r w:rsidR="00E97EA3">
        <w:rPr>
          <w:sz w:val="52"/>
          <w:szCs w:val="52"/>
        </w:rPr>
        <w:br/>
      </w:r>
      <w:r w:rsidR="00E97EA3">
        <w:rPr>
          <w:sz w:val="52"/>
          <w:szCs w:val="52"/>
        </w:rPr>
        <w:br/>
      </w:r>
      <w:r w:rsidR="00E97EA3">
        <w:rPr>
          <w:sz w:val="52"/>
          <w:szCs w:val="52"/>
        </w:rPr>
        <w:br/>
      </w:r>
      <w:r w:rsidR="009559E0">
        <w:rPr>
          <w:color w:val="FF0000"/>
          <w:sz w:val="52"/>
          <w:szCs w:val="52"/>
        </w:rPr>
        <w:t xml:space="preserve">  </w:t>
      </w:r>
      <w:r w:rsidR="00F5278C">
        <w:rPr>
          <w:b/>
          <w:i/>
          <w:sz w:val="52"/>
          <w:szCs w:val="52"/>
        </w:rPr>
        <w:br/>
      </w:r>
      <w:r w:rsidR="00E94BE5" w:rsidRPr="00B47B6B">
        <w:rPr>
          <w:b/>
          <w:i/>
          <w:color w:val="FF0000"/>
          <w:sz w:val="52"/>
          <w:szCs w:val="52"/>
        </w:rPr>
        <w:t xml:space="preserve">Консультация для родителей: </w:t>
      </w:r>
      <w:r w:rsidR="00E94BE5" w:rsidRPr="00B47B6B">
        <w:rPr>
          <w:b/>
          <w:i/>
          <w:color w:val="FF0000"/>
          <w:sz w:val="52"/>
          <w:szCs w:val="52"/>
        </w:rPr>
        <w:br/>
        <w:t xml:space="preserve">«Правила перевозки детей в </w:t>
      </w:r>
      <w:r w:rsidR="00E94BE5">
        <w:rPr>
          <w:b/>
          <w:i/>
          <w:color w:val="FF0000"/>
          <w:sz w:val="52"/>
          <w:szCs w:val="52"/>
        </w:rPr>
        <w:t xml:space="preserve">   </w:t>
      </w:r>
      <w:r w:rsidR="00E94BE5">
        <w:rPr>
          <w:b/>
          <w:i/>
          <w:color w:val="FF0000"/>
          <w:sz w:val="52"/>
          <w:szCs w:val="52"/>
        </w:rPr>
        <w:br/>
        <w:t xml:space="preserve"> </w:t>
      </w:r>
      <w:r w:rsidR="00E94BE5" w:rsidRPr="00B47B6B">
        <w:rPr>
          <w:b/>
          <w:i/>
          <w:color w:val="FF0000"/>
          <w:sz w:val="52"/>
          <w:szCs w:val="52"/>
        </w:rPr>
        <w:t xml:space="preserve"> автомобиле»</w:t>
      </w:r>
      <w:r w:rsidR="00F5278C">
        <w:rPr>
          <w:b/>
          <w:i/>
          <w:color w:val="FF0000"/>
          <w:sz w:val="52"/>
          <w:szCs w:val="52"/>
        </w:rPr>
        <w:br/>
      </w:r>
      <w:r w:rsidR="00F5278C">
        <w:rPr>
          <w:b/>
          <w:i/>
          <w:color w:val="FF0000"/>
          <w:sz w:val="52"/>
          <w:szCs w:val="52"/>
        </w:rPr>
        <w:br/>
      </w:r>
      <w:r w:rsidR="00F5278C">
        <w:rPr>
          <w:b/>
          <w:i/>
          <w:color w:val="FF0000"/>
          <w:sz w:val="52"/>
          <w:szCs w:val="52"/>
        </w:rPr>
        <w:br/>
      </w:r>
      <w:r w:rsidR="00F5278C">
        <w:rPr>
          <w:b/>
          <w:i/>
          <w:color w:val="FF0000"/>
          <w:sz w:val="52"/>
          <w:szCs w:val="52"/>
        </w:rPr>
        <w:br/>
      </w:r>
      <w:r w:rsidR="00F5278C">
        <w:rPr>
          <w:b/>
          <w:i/>
          <w:color w:val="FF0000"/>
          <w:sz w:val="52"/>
          <w:szCs w:val="52"/>
        </w:rPr>
        <w:br/>
      </w:r>
      <w:r w:rsidR="00F5278C">
        <w:rPr>
          <w:b/>
          <w:i/>
          <w:color w:val="FF0000"/>
          <w:sz w:val="52"/>
          <w:szCs w:val="52"/>
        </w:rPr>
        <w:br/>
      </w:r>
      <w:r w:rsidR="00F5278C">
        <w:rPr>
          <w:b/>
          <w:i/>
          <w:color w:val="FF0000"/>
          <w:sz w:val="52"/>
          <w:szCs w:val="52"/>
        </w:rPr>
        <w:br/>
      </w:r>
      <w:r w:rsidR="00F5278C">
        <w:rPr>
          <w:b/>
          <w:i/>
          <w:color w:val="FF0000"/>
          <w:sz w:val="32"/>
          <w:szCs w:val="32"/>
        </w:rPr>
        <w:t xml:space="preserve">                                      </w:t>
      </w:r>
      <w:r w:rsidR="00F5278C">
        <w:rPr>
          <w:b/>
          <w:i/>
          <w:color w:val="FF0000"/>
          <w:sz w:val="32"/>
          <w:szCs w:val="32"/>
        </w:rPr>
        <w:br/>
      </w:r>
      <w:r w:rsidR="00F5278C">
        <w:rPr>
          <w:b/>
          <w:i/>
          <w:color w:val="FF0000"/>
          <w:sz w:val="32"/>
          <w:szCs w:val="32"/>
        </w:rPr>
        <w:br/>
        <w:t xml:space="preserve">                                     Консультацию выполнил:</w:t>
      </w:r>
      <w:r w:rsidR="00F5278C">
        <w:rPr>
          <w:b/>
          <w:i/>
          <w:color w:val="FF0000"/>
          <w:sz w:val="32"/>
          <w:szCs w:val="32"/>
        </w:rPr>
        <w:br/>
        <w:t xml:space="preserve">                                          воспитатель Володина К. А.</w:t>
      </w:r>
      <w:r w:rsidR="00E94BE5" w:rsidRPr="00B47B6B">
        <w:rPr>
          <w:b/>
          <w:i/>
          <w:sz w:val="52"/>
          <w:szCs w:val="52"/>
        </w:rPr>
        <w:br/>
      </w:r>
      <w:r w:rsidR="00E94BE5" w:rsidRPr="00B47B6B">
        <w:rPr>
          <w:b/>
          <w:i/>
          <w:sz w:val="52"/>
          <w:szCs w:val="52"/>
        </w:rPr>
        <w:br/>
      </w:r>
      <w:r w:rsidR="009559E0">
        <w:rPr>
          <w:i/>
          <w:color w:val="FF0000"/>
          <w:sz w:val="52"/>
          <w:szCs w:val="52"/>
          <w:shd w:val="clear" w:color="auto" w:fill="FFFFFF"/>
        </w:rPr>
        <w:br/>
      </w:r>
      <w:r w:rsidR="00E94BE5">
        <w:rPr>
          <w:i/>
          <w:noProof/>
          <w:color w:val="FF0000"/>
          <w:sz w:val="52"/>
          <w:szCs w:val="52"/>
          <w:shd w:val="clear" w:color="auto" w:fill="FFFFFF"/>
        </w:rPr>
        <w:lastRenderedPageBreak/>
        <w:drawing>
          <wp:anchor distT="0" distB="0" distL="114300" distR="114300" simplePos="0" relativeHeight="251667456" behindDoc="1" locked="0" layoutInCell="1" allowOverlap="1" wp14:anchorId="159BB8A4" wp14:editId="12072F2B">
            <wp:simplePos x="0" y="0"/>
            <wp:positionH relativeFrom="page">
              <wp:align>left</wp:align>
            </wp:positionH>
            <wp:positionV relativeFrom="paragraph">
              <wp:posOffset>-741862</wp:posOffset>
            </wp:positionV>
            <wp:extent cx="7531569" cy="10700657"/>
            <wp:effectExtent l="0" t="0" r="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14798110_4-p-fon-dlya-pdd-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569" cy="10700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9E0">
        <w:rPr>
          <w:i/>
          <w:noProof/>
          <w:color w:val="FF0000"/>
          <w:sz w:val="52"/>
          <w:szCs w:val="52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38A931F4" wp14:editId="4DEE335C">
            <wp:simplePos x="0" y="0"/>
            <wp:positionH relativeFrom="column">
              <wp:posOffset>-2449</wp:posOffset>
            </wp:positionH>
            <wp:positionV relativeFrom="paragraph">
              <wp:posOffset>-1633</wp:posOffset>
            </wp:positionV>
            <wp:extent cx="5935287" cy="8437418"/>
            <wp:effectExtent l="0" t="0" r="889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14798110_4-p-fon-dlya-pdd-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287" cy="8437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9E0">
        <w:rPr>
          <w:i/>
          <w:noProof/>
          <w:color w:val="FF0000"/>
          <w:sz w:val="52"/>
          <w:szCs w:val="52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46352278" wp14:editId="7F782B75">
            <wp:simplePos x="0" y="0"/>
            <wp:positionH relativeFrom="column">
              <wp:posOffset>-2449</wp:posOffset>
            </wp:positionH>
            <wp:positionV relativeFrom="paragraph">
              <wp:posOffset>-1633</wp:posOffset>
            </wp:positionV>
            <wp:extent cx="5935287" cy="8437418"/>
            <wp:effectExtent l="0" t="0" r="8890" b="19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14798110_4-p-fon-dlya-pdd-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287" cy="8437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B6B" w:rsidRPr="00B47B6B">
        <w:rPr>
          <w:i/>
          <w:color w:val="FF0000"/>
          <w:sz w:val="52"/>
          <w:szCs w:val="52"/>
          <w:shd w:val="clear" w:color="auto" w:fill="FFFFFF"/>
        </w:rPr>
        <w:t>Уважаемые родители!</w:t>
      </w:r>
      <w:r w:rsidR="00B47B6B">
        <w:rPr>
          <w:i/>
          <w:color w:val="FF0000"/>
          <w:sz w:val="52"/>
          <w:szCs w:val="52"/>
          <w:shd w:val="clear" w:color="auto" w:fill="FFFFFF"/>
        </w:rPr>
        <w:br/>
      </w:r>
      <w:r w:rsidR="00B47B6B" w:rsidRPr="00B47B6B">
        <w:rPr>
          <w:color w:val="000000" w:themeColor="text1"/>
          <w:sz w:val="36"/>
          <w:szCs w:val="36"/>
          <w:shd w:val="clear" w:color="auto" w:fill="FFFFFF"/>
        </w:rPr>
        <w:t>Многие из вас являются автомобилистами, ос</w:t>
      </w:r>
      <w:r w:rsidR="00B47B6B">
        <w:rPr>
          <w:color w:val="000000" w:themeColor="text1"/>
          <w:sz w:val="36"/>
          <w:szCs w:val="36"/>
          <w:shd w:val="clear" w:color="auto" w:fill="FFFFFF"/>
        </w:rPr>
        <w:t>уществляющими перевозку  </w:t>
      </w:r>
      <w:r w:rsidR="00B47B6B" w:rsidRPr="00B47B6B">
        <w:rPr>
          <w:color w:val="000000" w:themeColor="text1"/>
          <w:sz w:val="36"/>
          <w:szCs w:val="36"/>
          <w:shd w:val="clear" w:color="auto" w:fill="FFFFFF"/>
        </w:rPr>
        <w:t xml:space="preserve">детей в детский сад на личном автотранспорте. </w:t>
      </w:r>
      <w:r w:rsidR="00B47B6B">
        <w:rPr>
          <w:color w:val="000000" w:themeColor="text1"/>
          <w:sz w:val="36"/>
          <w:szCs w:val="36"/>
          <w:shd w:val="clear" w:color="auto" w:fill="FFFFFF"/>
        </w:rPr>
        <w:br/>
      </w:r>
      <w:r w:rsidR="00B47B6B" w:rsidRPr="00B47B6B">
        <w:rPr>
          <w:color w:val="000000" w:themeColor="text1"/>
          <w:sz w:val="36"/>
          <w:szCs w:val="36"/>
          <w:shd w:val="clear" w:color="auto" w:fill="FFFFFF"/>
        </w:rPr>
        <w:t>Каждый год в России в результате дорожно-транспортных происшествий погибает больше одной тысячи детей и около 25 тысяч получают ранения различной степени тяжести. Поэтому чтобы ваша машина была оазисом безопасности для вашего малыша, беспрекословно соблюдайте правила перевозки детей в автомобиле!</w:t>
      </w:r>
      <w:r w:rsidR="00E97EA3" w:rsidRPr="00B47B6B">
        <w:rPr>
          <w:b/>
          <w:i/>
          <w:sz w:val="52"/>
          <w:szCs w:val="52"/>
        </w:rPr>
        <w:br/>
      </w:r>
      <w:r w:rsidR="00E97EA3" w:rsidRPr="00B47B6B">
        <w:rPr>
          <w:b/>
          <w:i/>
          <w:sz w:val="52"/>
          <w:szCs w:val="52"/>
        </w:rPr>
        <w:br/>
      </w:r>
      <w:r w:rsidR="00D2747B" w:rsidRPr="00D2747B">
        <w:rPr>
          <w:b/>
          <w:i/>
          <w:noProof/>
          <w:sz w:val="52"/>
          <w:szCs w:val="52"/>
        </w:rPr>
        <w:drawing>
          <wp:inline distT="0" distB="0" distL="0" distR="0" wp14:anchorId="40282DDA" wp14:editId="6073D1E5">
            <wp:extent cx="5940425" cy="2996528"/>
            <wp:effectExtent l="0" t="0" r="3175" b="0"/>
            <wp:docPr id="5" name="Рисунок 5" descr="https://avatars.mds.yandex.net/get-mpic/4401552/img_id55075695791175108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mpic/4401552/img_id55075695791175108.jpeg/ori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EA3" w:rsidRPr="00B47B6B">
        <w:rPr>
          <w:b/>
          <w:i/>
          <w:sz w:val="52"/>
          <w:szCs w:val="52"/>
        </w:rPr>
        <w:br/>
      </w:r>
      <w:r w:rsidR="00E97EA3" w:rsidRPr="00D2747B">
        <w:rPr>
          <w:b/>
          <w:i/>
          <w:color w:val="FF0000"/>
          <w:sz w:val="52"/>
          <w:szCs w:val="52"/>
        </w:rPr>
        <w:br/>
      </w:r>
      <w:r w:rsidR="00D2747B" w:rsidRPr="00D2747B">
        <w:rPr>
          <w:rStyle w:val="c5"/>
          <w:b/>
          <w:color w:val="FF0000"/>
          <w:sz w:val="32"/>
          <w:szCs w:val="32"/>
          <w:shd w:val="clear" w:color="auto" w:fill="FFFFFF"/>
        </w:rPr>
        <w:t xml:space="preserve">Начнем с правовой стороны. Согласно Правилам Дорожного Движения, а именно пункту </w:t>
      </w:r>
      <w:hyperlink r:id="rId8" w:history="1">
        <w:r w:rsidR="00D2747B" w:rsidRPr="00D2747B">
          <w:rPr>
            <w:rStyle w:val="a3"/>
            <w:b/>
            <w:color w:val="FF0000"/>
            <w:sz w:val="32"/>
            <w:szCs w:val="32"/>
            <w:u w:val="none"/>
            <w:shd w:val="clear" w:color="auto" w:fill="FFFFFF"/>
          </w:rPr>
          <w:t>22.9</w:t>
        </w:r>
      </w:hyperlink>
      <w:r w:rsidR="00D2747B" w:rsidRPr="00D2747B">
        <w:rPr>
          <w:rStyle w:val="c5"/>
          <w:b/>
          <w:color w:val="FF0000"/>
          <w:sz w:val="32"/>
          <w:szCs w:val="32"/>
          <w:shd w:val="clear" w:color="auto" w:fill="FFFFFF"/>
        </w:rPr>
        <w:t> Перевозка детей допускается при условии обеспечения их безопасности с учетом особенностей конструкции транспортного средства.</w:t>
      </w:r>
      <w:r w:rsidR="00D2747B" w:rsidRPr="00D2747B">
        <w:rPr>
          <w:rStyle w:val="c5"/>
          <w:color w:val="FF0000"/>
          <w:sz w:val="32"/>
          <w:szCs w:val="32"/>
          <w:shd w:val="clear" w:color="auto" w:fill="FFFFFF"/>
        </w:rPr>
        <w:t xml:space="preserve"> </w:t>
      </w:r>
      <w:r w:rsidR="00E97EA3" w:rsidRPr="00D2747B">
        <w:rPr>
          <w:b/>
          <w:i/>
          <w:sz w:val="52"/>
          <w:szCs w:val="52"/>
        </w:rPr>
        <w:br/>
      </w:r>
      <w:r w:rsidR="00E97EA3" w:rsidRPr="00B47B6B">
        <w:rPr>
          <w:b/>
          <w:i/>
          <w:sz w:val="52"/>
          <w:szCs w:val="52"/>
        </w:rPr>
        <w:br/>
      </w:r>
      <w:r w:rsidR="00E97EA3" w:rsidRPr="00B47B6B">
        <w:rPr>
          <w:b/>
          <w:i/>
          <w:sz w:val="52"/>
          <w:szCs w:val="52"/>
        </w:rPr>
        <w:br/>
      </w:r>
      <w:r w:rsidR="00E97EA3" w:rsidRPr="00B47B6B">
        <w:rPr>
          <w:b/>
          <w:i/>
          <w:sz w:val="52"/>
          <w:szCs w:val="52"/>
        </w:rPr>
        <w:br/>
      </w:r>
      <w:r w:rsidR="00D05EA5">
        <w:rPr>
          <w:rStyle w:val="c5"/>
          <w:color w:val="000000" w:themeColor="text1"/>
          <w:sz w:val="32"/>
          <w:szCs w:val="32"/>
          <w:shd w:val="clear" w:color="auto" w:fill="FFFFFF"/>
        </w:rPr>
        <w:br/>
      </w:r>
      <w:r w:rsidR="00D05EA5">
        <w:rPr>
          <w:rStyle w:val="c5"/>
          <w:color w:val="000000" w:themeColor="text1"/>
          <w:sz w:val="32"/>
          <w:szCs w:val="32"/>
          <w:shd w:val="clear" w:color="auto" w:fill="FFFFFF"/>
        </w:rPr>
        <w:br/>
      </w:r>
      <w:r w:rsidR="00E94BE5">
        <w:rPr>
          <w:noProof/>
          <w:color w:val="000000" w:themeColor="text1"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68480" behindDoc="1" locked="0" layoutInCell="1" allowOverlap="1" wp14:anchorId="564825E4" wp14:editId="28E284A8">
            <wp:simplePos x="0" y="0"/>
            <wp:positionH relativeFrom="margin">
              <wp:posOffset>-1069249</wp:posOffset>
            </wp:positionH>
            <wp:positionV relativeFrom="paragraph">
              <wp:posOffset>-720090</wp:posOffset>
            </wp:positionV>
            <wp:extent cx="7554238" cy="10678886"/>
            <wp:effectExtent l="0" t="0" r="889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14798110_4-p-fon-dlya-pdd-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700" cy="10686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47B" w:rsidRPr="00D2747B">
        <w:rPr>
          <w:rStyle w:val="c5"/>
          <w:color w:val="000000" w:themeColor="text1"/>
          <w:sz w:val="32"/>
          <w:szCs w:val="32"/>
          <w:shd w:val="clear" w:color="auto" w:fill="FFFFFF"/>
        </w:rPr>
        <w:t>Вся суть в том, что ребенка в возрасте до 12 лет необходимо перевозить в автомобиле только с использованием специальных детских удерживающих устройств, соответствующих весу и росту ребенка, или иных средств, позволяющих пристегнуть ребенка с помощью ремней безопасности, предусмотренных конструкцией транспортного средства, а на переднем сиденье легкового автомобиля — только с использованием специальных детских удерживающих устройств. Это детские кресла,</w:t>
      </w:r>
      <w:r w:rsidR="00D2747B" w:rsidRPr="00D2747B">
        <w:rPr>
          <w:rStyle w:val="c0"/>
          <w:color w:val="000000" w:themeColor="text1"/>
          <w:sz w:val="32"/>
          <w:szCs w:val="32"/>
          <w:shd w:val="clear" w:color="auto" w:fill="FFFFFF"/>
        </w:rPr>
        <w:t> </w:t>
      </w:r>
      <w:r w:rsidR="00D2747B" w:rsidRPr="00D2747B">
        <w:rPr>
          <w:rStyle w:val="c5"/>
          <w:color w:val="000000" w:themeColor="text1"/>
          <w:sz w:val="32"/>
          <w:szCs w:val="32"/>
          <w:shd w:val="clear" w:color="auto" w:fill="FFFFFF"/>
        </w:rPr>
        <w:t>которые продаются практически в каждом автомагазине, все они делятся на группы по возрасту и весу ребенка</w:t>
      </w:r>
      <w:r w:rsidR="00E97EA3" w:rsidRPr="00D2747B">
        <w:rPr>
          <w:b/>
          <w:i/>
          <w:color w:val="000000" w:themeColor="text1"/>
          <w:sz w:val="52"/>
          <w:szCs w:val="52"/>
        </w:rPr>
        <w:br/>
      </w:r>
      <w:r w:rsidR="00D2747B">
        <w:rPr>
          <w:noProof/>
        </w:rPr>
        <w:drawing>
          <wp:anchor distT="0" distB="0" distL="114300" distR="114300" simplePos="0" relativeHeight="251660288" behindDoc="0" locked="0" layoutInCell="1" allowOverlap="1" wp14:anchorId="1507D8EE" wp14:editId="6919E944">
            <wp:simplePos x="0" y="0"/>
            <wp:positionH relativeFrom="margin">
              <wp:align>right</wp:align>
            </wp:positionH>
            <wp:positionV relativeFrom="paragraph">
              <wp:posOffset>2643414</wp:posOffset>
            </wp:positionV>
            <wp:extent cx="5940425" cy="3959860"/>
            <wp:effectExtent l="0" t="0" r="3175" b="2540"/>
            <wp:wrapNone/>
            <wp:docPr id="8" name="Рисунок 8" descr="https://avtodozorshop.ru/wp-content/uploads/e/f/b/efbe7d4dd4d26b7234340a314815ea7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todozorshop.ru/wp-content/uploads/e/f/b/efbe7d4dd4d26b7234340a314815ea7f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EA3" w:rsidRPr="00B47B6B">
        <w:rPr>
          <w:b/>
          <w:i/>
          <w:sz w:val="52"/>
          <w:szCs w:val="52"/>
        </w:rPr>
        <w:br/>
      </w:r>
      <w:r w:rsidR="00E97EA3" w:rsidRPr="00B47B6B">
        <w:rPr>
          <w:b/>
          <w:i/>
          <w:sz w:val="52"/>
          <w:szCs w:val="52"/>
        </w:rPr>
        <w:br/>
      </w:r>
      <w:r w:rsidR="00D2747B">
        <w:rPr>
          <w:b/>
          <w:i/>
          <w:sz w:val="52"/>
          <w:szCs w:val="52"/>
        </w:rPr>
        <w:br/>
      </w:r>
      <w:r w:rsidR="00D2747B">
        <w:rPr>
          <w:b/>
          <w:i/>
          <w:sz w:val="52"/>
          <w:szCs w:val="52"/>
        </w:rPr>
        <w:br/>
      </w:r>
      <w:r w:rsidR="00D2747B">
        <w:rPr>
          <w:b/>
          <w:i/>
          <w:sz w:val="52"/>
          <w:szCs w:val="52"/>
        </w:rPr>
        <w:br/>
      </w:r>
      <w:r w:rsidR="00D2747B">
        <w:rPr>
          <w:b/>
          <w:i/>
          <w:sz w:val="52"/>
          <w:szCs w:val="52"/>
        </w:rPr>
        <w:br/>
      </w:r>
      <w:r w:rsidR="00D2747B">
        <w:rPr>
          <w:b/>
          <w:i/>
          <w:sz w:val="52"/>
          <w:szCs w:val="52"/>
        </w:rPr>
        <w:br/>
      </w:r>
      <w:r w:rsidR="00D2747B">
        <w:rPr>
          <w:b/>
          <w:i/>
          <w:sz w:val="52"/>
          <w:szCs w:val="52"/>
        </w:rPr>
        <w:br/>
      </w:r>
      <w:r w:rsidR="00D2747B">
        <w:rPr>
          <w:b/>
          <w:i/>
          <w:sz w:val="52"/>
          <w:szCs w:val="52"/>
        </w:rPr>
        <w:br/>
      </w:r>
      <w:r w:rsidR="00D2747B">
        <w:rPr>
          <w:b/>
          <w:i/>
          <w:sz w:val="52"/>
          <w:szCs w:val="52"/>
        </w:rPr>
        <w:br/>
      </w:r>
      <w:r w:rsidR="00D2747B">
        <w:rPr>
          <w:b/>
          <w:i/>
          <w:sz w:val="52"/>
          <w:szCs w:val="52"/>
        </w:rPr>
        <w:br/>
      </w:r>
      <w:r w:rsidR="00D05EA5">
        <w:rPr>
          <w:color w:val="000000" w:themeColor="text1"/>
          <w:sz w:val="32"/>
          <w:szCs w:val="32"/>
          <w:shd w:val="clear" w:color="auto" w:fill="FFFFFF"/>
        </w:rPr>
        <w:br/>
      </w:r>
      <w:r w:rsidR="00D05EA5">
        <w:rPr>
          <w:color w:val="000000" w:themeColor="text1"/>
          <w:sz w:val="32"/>
          <w:szCs w:val="32"/>
          <w:shd w:val="clear" w:color="auto" w:fill="FFFFFF"/>
        </w:rPr>
        <w:br/>
      </w:r>
      <w:r w:rsidR="00D2747B" w:rsidRPr="00D2747B">
        <w:rPr>
          <w:color w:val="000000" w:themeColor="text1"/>
          <w:sz w:val="32"/>
          <w:szCs w:val="32"/>
          <w:shd w:val="clear" w:color="auto" w:fill="FFFFFF"/>
        </w:rPr>
        <w:t xml:space="preserve">Детское кресло может вполне реально спасти жизнь вашему ребенку. </w:t>
      </w:r>
      <w:proofErr w:type="gramStart"/>
      <w:r w:rsidR="00D2747B" w:rsidRPr="00D2747B">
        <w:rPr>
          <w:color w:val="000000" w:themeColor="text1"/>
          <w:sz w:val="32"/>
          <w:szCs w:val="32"/>
          <w:shd w:val="clear" w:color="auto" w:fill="FFFFFF"/>
        </w:rPr>
        <w:t>Подумайте</w:t>
      </w:r>
      <w:proofErr w:type="gramEnd"/>
      <w:r w:rsidR="00D2747B" w:rsidRPr="00D2747B">
        <w:rPr>
          <w:color w:val="000000" w:themeColor="text1"/>
          <w:sz w:val="32"/>
          <w:szCs w:val="32"/>
          <w:shd w:val="clear" w:color="auto" w:fill="FFFFFF"/>
        </w:rPr>
        <w:t xml:space="preserve"> что лучше – рисковать жизнью ребенка или купить детское автокресло? Конечно это не панацея от всех случаев, но шансы получения увечий резко снижаются</w:t>
      </w:r>
      <w:r w:rsidR="00D05EA5">
        <w:rPr>
          <w:color w:val="000000" w:themeColor="text1"/>
          <w:sz w:val="32"/>
          <w:szCs w:val="32"/>
          <w:shd w:val="clear" w:color="auto" w:fill="FFFFFF"/>
        </w:rPr>
        <w:t>.</w:t>
      </w:r>
      <w:r w:rsidR="00E97EA3" w:rsidRPr="00B47B6B">
        <w:rPr>
          <w:b/>
          <w:i/>
          <w:sz w:val="52"/>
          <w:szCs w:val="52"/>
        </w:rPr>
        <w:br/>
      </w:r>
      <w:r w:rsidR="00E97EA3" w:rsidRPr="00B47B6B">
        <w:rPr>
          <w:b/>
          <w:i/>
          <w:sz w:val="52"/>
          <w:szCs w:val="52"/>
        </w:rPr>
        <w:br/>
      </w:r>
      <w:r w:rsidR="009559E0">
        <w:rPr>
          <w:b/>
          <w:i/>
          <w:sz w:val="52"/>
          <w:szCs w:val="52"/>
        </w:rPr>
        <w:br/>
      </w:r>
      <w:r w:rsidR="00E94BE5">
        <w:rPr>
          <w:b/>
          <w:i/>
          <w:noProof/>
          <w:sz w:val="52"/>
          <w:szCs w:val="52"/>
        </w:rPr>
        <w:lastRenderedPageBreak/>
        <w:drawing>
          <wp:anchor distT="0" distB="0" distL="114300" distR="114300" simplePos="0" relativeHeight="251669504" behindDoc="1" locked="0" layoutInCell="1" allowOverlap="1" wp14:anchorId="2216C87F" wp14:editId="5F166E1A">
            <wp:simplePos x="0" y="0"/>
            <wp:positionH relativeFrom="page">
              <wp:align>left</wp:align>
            </wp:positionH>
            <wp:positionV relativeFrom="paragraph">
              <wp:posOffset>-741861</wp:posOffset>
            </wp:positionV>
            <wp:extent cx="7565462" cy="1076515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14798110_4-p-fon-dlya-pdd-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462" cy="1076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EA5">
        <w:rPr>
          <w:b/>
          <w:i/>
          <w:sz w:val="52"/>
          <w:szCs w:val="52"/>
        </w:rPr>
        <w:br/>
      </w:r>
      <w:r w:rsidR="00D05EA5" w:rsidRPr="00D05EA5">
        <w:rPr>
          <w:rStyle w:val="c9"/>
          <w:b/>
          <w:i/>
          <w:color w:val="FF0000"/>
          <w:sz w:val="40"/>
          <w:szCs w:val="40"/>
        </w:rPr>
        <w:t>Правила перевозки детей в личном автомобиле</w:t>
      </w:r>
    </w:p>
    <w:p w14:paraId="6AE8AFF8" w14:textId="77777777" w:rsidR="00D05EA5" w:rsidRPr="00D05EA5" w:rsidRDefault="00D05EA5" w:rsidP="00D05EA5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rStyle w:val="c5"/>
          <w:rFonts w:ascii="Calibri" w:hAnsi="Calibri" w:cs="Calibri"/>
          <w:color w:val="4F6228"/>
          <w:sz w:val="32"/>
          <w:szCs w:val="32"/>
        </w:rPr>
        <w:br/>
      </w:r>
      <w:r w:rsidRPr="00D05EA5">
        <w:rPr>
          <w:rStyle w:val="c5"/>
          <w:color w:val="000000" w:themeColor="text1"/>
          <w:sz w:val="32"/>
          <w:szCs w:val="32"/>
        </w:rPr>
        <w:t>Три смертельно опасных для вашего ребенка места в машине и единственное безопасное:</w:t>
      </w:r>
    </w:p>
    <w:p w14:paraId="7BB3A265" w14:textId="77777777" w:rsidR="00D05EA5" w:rsidRPr="00D05EA5" w:rsidRDefault="00D05EA5" w:rsidP="00D05EA5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D05EA5">
        <w:rPr>
          <w:rStyle w:val="c5"/>
          <w:color w:val="000000" w:themeColor="text1"/>
          <w:sz w:val="32"/>
          <w:szCs w:val="32"/>
        </w:rPr>
        <w:br/>
        <w:t>1. Переднее сидение − самое опасное место в машине. Дело в том, что все современные легковые автомобили снабжены подушками безопасности, которые предназначены для взрослого человека. Если случится авария, ребенок получит серьезную травму или погибнет, придавленный подушкой безопасности, даже если он будет в автокресле или на руках у взрослого. Вообще, в большинстве стран мира строго запрещено перевозить детей на коленях.</w:t>
      </w:r>
      <w:r w:rsidRPr="00D05EA5">
        <w:rPr>
          <w:color w:val="000000" w:themeColor="text1"/>
          <w:sz w:val="32"/>
          <w:szCs w:val="32"/>
        </w:rPr>
        <w:br/>
      </w:r>
      <w:r w:rsidRPr="00D05EA5">
        <w:rPr>
          <w:rStyle w:val="c5"/>
          <w:color w:val="000000" w:themeColor="text1"/>
          <w:sz w:val="32"/>
          <w:szCs w:val="32"/>
        </w:rPr>
        <w:br/>
        <w:t>2. Еще одна опасная для жизни малыша ошибка − ребенок находится на заднем сидении, не пристегнутый ремнем безопасности. Достаточно, чтобы произошло незначительное столкновение, и малыш влетит в лобовое стекло. Шанса спастись у маленького человечка практически нет.</w:t>
      </w:r>
    </w:p>
    <w:p w14:paraId="3569ECB6" w14:textId="77777777" w:rsidR="00D05EA5" w:rsidRPr="00D05EA5" w:rsidRDefault="00D05EA5" w:rsidP="00D05EA5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D05EA5">
        <w:rPr>
          <w:rStyle w:val="c5"/>
          <w:color w:val="000000" w:themeColor="text1"/>
          <w:sz w:val="32"/>
          <w:szCs w:val="32"/>
        </w:rPr>
        <w:br/>
        <w:t>3. Если ребенок сидит на заднем кресле автомобиля и пристегнут ремнем безопасности, а рядом с ним взрослый не пристегнут, то при аварии взрослый может придавить малыша.</w:t>
      </w:r>
    </w:p>
    <w:p w14:paraId="3BAACAE0" w14:textId="77777777" w:rsidR="00D05EA5" w:rsidRPr="00D05EA5" w:rsidRDefault="00D05EA5" w:rsidP="00D05EA5">
      <w:pPr>
        <w:pStyle w:val="c2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2"/>
          <w:szCs w:val="22"/>
        </w:rPr>
      </w:pPr>
      <w:r w:rsidRPr="00D05EA5">
        <w:rPr>
          <w:rStyle w:val="c5"/>
          <w:color w:val="000000" w:themeColor="text1"/>
          <w:sz w:val="32"/>
          <w:szCs w:val="32"/>
        </w:rPr>
        <w:br/>
      </w:r>
      <w:r w:rsidRPr="00D05EA5">
        <w:rPr>
          <w:rStyle w:val="c5"/>
          <w:color w:val="000000" w:themeColor="text1"/>
          <w:sz w:val="32"/>
          <w:szCs w:val="32"/>
        </w:rPr>
        <w:br/>
      </w:r>
      <w:r w:rsidRPr="00D05EA5">
        <w:rPr>
          <w:rStyle w:val="c5"/>
          <w:color w:val="000000" w:themeColor="text1"/>
          <w:sz w:val="32"/>
          <w:szCs w:val="32"/>
        </w:rPr>
        <w:br/>
      </w:r>
      <w:r w:rsidRPr="00D05EA5">
        <w:rPr>
          <w:rStyle w:val="c5"/>
          <w:b/>
          <w:i/>
          <w:color w:val="FF0000"/>
          <w:sz w:val="32"/>
          <w:szCs w:val="32"/>
        </w:rPr>
        <w:t xml:space="preserve"> Автокресло – единственное безопасное для ребенка место в автомобиле. Оно устанавливается исключительно на заднее сидение и крепится специальными фиксаторами до щелчка, а также ремнями безопасности.</w:t>
      </w:r>
    </w:p>
    <w:p w14:paraId="2235B52A" w14:textId="77777777" w:rsidR="009559E0" w:rsidRDefault="00E94BE5" w:rsidP="009559E0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 w:themeColor="text1"/>
          <w:sz w:val="32"/>
          <w:szCs w:val="32"/>
        </w:rPr>
      </w:pPr>
      <w:r>
        <w:rPr>
          <w:b/>
          <w:i/>
          <w:noProof/>
          <w:sz w:val="52"/>
          <w:szCs w:val="52"/>
        </w:rPr>
        <w:drawing>
          <wp:anchor distT="0" distB="0" distL="114300" distR="114300" simplePos="0" relativeHeight="251663360" behindDoc="0" locked="0" layoutInCell="1" allowOverlap="1" wp14:anchorId="7A8ABD99" wp14:editId="379894D6">
            <wp:simplePos x="0" y="0"/>
            <wp:positionH relativeFrom="page">
              <wp:posOffset>5492569</wp:posOffset>
            </wp:positionH>
            <wp:positionV relativeFrom="paragraph">
              <wp:posOffset>13335</wp:posOffset>
            </wp:positionV>
            <wp:extent cx="2579914" cy="2153559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move-bg.ai_170149715590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914" cy="2153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EA3" w:rsidRPr="00D05EA5">
        <w:rPr>
          <w:b/>
          <w:i/>
          <w:color w:val="000000" w:themeColor="text1"/>
          <w:sz w:val="52"/>
          <w:szCs w:val="52"/>
        </w:rPr>
        <w:br/>
      </w:r>
      <w:r w:rsidR="00E97EA3" w:rsidRPr="00B47B6B">
        <w:rPr>
          <w:b/>
          <w:i/>
          <w:sz w:val="52"/>
          <w:szCs w:val="52"/>
        </w:rPr>
        <w:br/>
      </w:r>
      <w:r w:rsidR="00E97EA3" w:rsidRPr="00B47B6B">
        <w:rPr>
          <w:b/>
          <w:i/>
          <w:sz w:val="52"/>
          <w:szCs w:val="52"/>
        </w:rPr>
        <w:br/>
      </w:r>
      <w:r w:rsidR="00E97EA3" w:rsidRPr="00B47B6B">
        <w:rPr>
          <w:b/>
          <w:i/>
          <w:sz w:val="52"/>
          <w:szCs w:val="52"/>
        </w:rPr>
        <w:br/>
      </w:r>
      <w:r w:rsidR="009559E0">
        <w:rPr>
          <w:color w:val="000000" w:themeColor="text1"/>
          <w:sz w:val="32"/>
          <w:szCs w:val="32"/>
          <w:shd w:val="clear" w:color="auto" w:fill="FFFFFF"/>
        </w:rPr>
        <w:br/>
      </w:r>
      <w:r>
        <w:rPr>
          <w:noProof/>
          <w:color w:val="000000" w:themeColor="text1"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70528" behindDoc="1" locked="0" layoutInCell="1" allowOverlap="1" wp14:anchorId="7392B220" wp14:editId="5DC87467">
            <wp:simplePos x="0" y="0"/>
            <wp:positionH relativeFrom="column">
              <wp:posOffset>-1069249</wp:posOffset>
            </wp:positionH>
            <wp:positionV relativeFrom="paragraph">
              <wp:posOffset>-763633</wp:posOffset>
            </wp:positionV>
            <wp:extent cx="7597775" cy="10711543"/>
            <wp:effectExtent l="0" t="0" r="317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14798110_4-p-fon-dlya-pdd-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538" cy="10721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EA5" w:rsidRPr="009559E0">
        <w:rPr>
          <w:color w:val="000000" w:themeColor="text1"/>
          <w:sz w:val="32"/>
          <w:szCs w:val="32"/>
          <w:shd w:val="clear" w:color="auto" w:fill="FFFFFF"/>
        </w:rPr>
        <w:t>Правила перевозки детей в автомобиле определяют, что наилучшее место для автокресла − это место посредине заднего сидения машины. Проверьте, чтобы детское автомобильное кресло было надежно установлено и не качалось. Перемещаться влево и вправо оно может всего на несколько сантиметров.</w:t>
      </w:r>
      <w:r w:rsidR="00D05EA5" w:rsidRPr="009559E0">
        <w:rPr>
          <w:color w:val="000000" w:themeColor="text1"/>
          <w:sz w:val="32"/>
          <w:szCs w:val="32"/>
        </w:rPr>
        <w:br/>
      </w:r>
      <w:r w:rsidR="00D05EA5" w:rsidRPr="009559E0">
        <w:rPr>
          <w:color w:val="000000" w:themeColor="text1"/>
          <w:sz w:val="32"/>
          <w:szCs w:val="32"/>
          <w:shd w:val="clear" w:color="auto" w:fill="FFFFFF"/>
        </w:rPr>
        <w:t>Автомобильное кресло нужно фиксировать ремнями безопасности. Если их длина недостаточна, то нужно заменить ремни безопасности подходящими. Следите за тем, чтобы во время пристегивания ребенка ремнями, они не были перекручены.</w:t>
      </w:r>
      <w:r w:rsidR="00E97EA3" w:rsidRPr="009559E0">
        <w:rPr>
          <w:b/>
          <w:i/>
          <w:sz w:val="52"/>
          <w:szCs w:val="52"/>
        </w:rPr>
        <w:br/>
      </w:r>
      <w:r w:rsidR="00E97EA3" w:rsidRPr="009559E0">
        <w:rPr>
          <w:b/>
          <w:i/>
          <w:sz w:val="52"/>
          <w:szCs w:val="52"/>
        </w:rPr>
        <w:br/>
      </w:r>
      <w:r w:rsidR="009F564C" w:rsidRPr="009559E0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E267A24" wp14:editId="5528B867">
            <wp:simplePos x="0" y="0"/>
            <wp:positionH relativeFrom="margin">
              <wp:posOffset>909955</wp:posOffset>
            </wp:positionH>
            <wp:positionV relativeFrom="paragraph">
              <wp:posOffset>2527935</wp:posOffset>
            </wp:positionV>
            <wp:extent cx="4274185" cy="2371722"/>
            <wp:effectExtent l="0" t="0" r="0" b="0"/>
            <wp:wrapNone/>
            <wp:docPr id="6" name="Рисунок 6" descr="https://www.shkolazhizni.ru/img/content/i203/203481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hkolazhizni.ru/img/content/i203/203481_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23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9E0">
        <w:rPr>
          <w:rStyle w:val="c5"/>
          <w:color w:val="000000" w:themeColor="text1"/>
          <w:sz w:val="32"/>
          <w:szCs w:val="32"/>
        </w:rPr>
        <w:br/>
      </w:r>
    </w:p>
    <w:p w14:paraId="0173D22C" w14:textId="77777777" w:rsidR="009559E0" w:rsidRDefault="009559E0" w:rsidP="009559E0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 w:themeColor="text1"/>
          <w:sz w:val="32"/>
          <w:szCs w:val="32"/>
        </w:rPr>
      </w:pPr>
      <w:r>
        <w:rPr>
          <w:rStyle w:val="c5"/>
          <w:color w:val="000000" w:themeColor="text1"/>
          <w:sz w:val="32"/>
          <w:szCs w:val="32"/>
        </w:rPr>
        <w:br/>
      </w:r>
      <w:r>
        <w:rPr>
          <w:rStyle w:val="c5"/>
          <w:color w:val="000000" w:themeColor="text1"/>
          <w:sz w:val="32"/>
          <w:szCs w:val="32"/>
        </w:rPr>
        <w:br/>
      </w:r>
      <w:r>
        <w:rPr>
          <w:rStyle w:val="c5"/>
          <w:color w:val="000000" w:themeColor="text1"/>
          <w:sz w:val="32"/>
          <w:szCs w:val="32"/>
        </w:rPr>
        <w:br/>
      </w:r>
      <w:r>
        <w:rPr>
          <w:rStyle w:val="c5"/>
          <w:color w:val="000000" w:themeColor="text1"/>
          <w:sz w:val="32"/>
          <w:szCs w:val="32"/>
        </w:rPr>
        <w:br/>
      </w:r>
      <w:r>
        <w:rPr>
          <w:rStyle w:val="c5"/>
          <w:color w:val="000000" w:themeColor="text1"/>
          <w:sz w:val="32"/>
          <w:szCs w:val="32"/>
        </w:rPr>
        <w:br/>
      </w:r>
      <w:r>
        <w:rPr>
          <w:rStyle w:val="c5"/>
          <w:color w:val="000000" w:themeColor="text1"/>
          <w:sz w:val="32"/>
          <w:szCs w:val="32"/>
        </w:rPr>
        <w:br/>
      </w:r>
      <w:r>
        <w:rPr>
          <w:rStyle w:val="c5"/>
          <w:color w:val="000000" w:themeColor="text1"/>
          <w:sz w:val="32"/>
          <w:szCs w:val="32"/>
        </w:rPr>
        <w:br/>
      </w:r>
      <w:r>
        <w:rPr>
          <w:rStyle w:val="c5"/>
          <w:color w:val="000000" w:themeColor="text1"/>
          <w:sz w:val="32"/>
          <w:szCs w:val="32"/>
        </w:rPr>
        <w:br/>
      </w:r>
      <w:r>
        <w:rPr>
          <w:rStyle w:val="c5"/>
          <w:color w:val="000000" w:themeColor="text1"/>
          <w:sz w:val="32"/>
          <w:szCs w:val="32"/>
        </w:rPr>
        <w:br/>
      </w:r>
      <w:r>
        <w:rPr>
          <w:rStyle w:val="c5"/>
          <w:color w:val="000000" w:themeColor="text1"/>
          <w:sz w:val="32"/>
          <w:szCs w:val="32"/>
        </w:rPr>
        <w:br/>
      </w:r>
      <w:r>
        <w:rPr>
          <w:rStyle w:val="c5"/>
          <w:color w:val="000000" w:themeColor="text1"/>
          <w:sz w:val="32"/>
          <w:szCs w:val="32"/>
        </w:rPr>
        <w:br/>
      </w:r>
      <w:r w:rsidRPr="009559E0">
        <w:rPr>
          <w:rStyle w:val="c5"/>
          <w:color w:val="000000" w:themeColor="text1"/>
          <w:sz w:val="32"/>
          <w:szCs w:val="32"/>
        </w:rPr>
        <w:t xml:space="preserve">Кроме того, родителям нужно придерживаться еще нескольких </w:t>
      </w:r>
      <w:r>
        <w:rPr>
          <w:rStyle w:val="c5"/>
          <w:color w:val="000000" w:themeColor="text1"/>
          <w:sz w:val="32"/>
          <w:szCs w:val="32"/>
        </w:rPr>
        <w:t xml:space="preserve">      </w:t>
      </w:r>
    </w:p>
    <w:p w14:paraId="53528127" w14:textId="77777777" w:rsidR="009559E0" w:rsidRPr="009559E0" w:rsidRDefault="009559E0" w:rsidP="009559E0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2"/>
        </w:rPr>
      </w:pPr>
      <w:r>
        <w:rPr>
          <w:rStyle w:val="c5"/>
          <w:color w:val="000000" w:themeColor="text1"/>
          <w:sz w:val="32"/>
          <w:szCs w:val="32"/>
        </w:rPr>
        <w:t xml:space="preserve">                         </w:t>
      </w:r>
      <w:r w:rsidRPr="009559E0">
        <w:rPr>
          <w:rStyle w:val="c5"/>
          <w:color w:val="000000" w:themeColor="text1"/>
          <w:sz w:val="32"/>
          <w:szCs w:val="32"/>
        </w:rPr>
        <w:t>правил перевозки детей в автомобиле:</w:t>
      </w:r>
    </w:p>
    <w:p w14:paraId="1F31A497" w14:textId="77777777" w:rsidR="009D209F" w:rsidRPr="009F564C" w:rsidRDefault="009F564C" w:rsidP="009F564C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  <w:r w:rsidRPr="009559E0">
        <w:rPr>
          <w:b/>
          <w:i/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 wp14:anchorId="1637350A" wp14:editId="5EFA9081">
            <wp:simplePos x="0" y="0"/>
            <wp:positionH relativeFrom="margin">
              <wp:posOffset>1113155</wp:posOffset>
            </wp:positionH>
            <wp:positionV relativeFrom="paragraph">
              <wp:posOffset>1539875</wp:posOffset>
            </wp:positionV>
            <wp:extent cx="3385458" cy="2258524"/>
            <wp:effectExtent l="0" t="0" r="5715" b="8890"/>
            <wp:wrapNone/>
            <wp:docPr id="7" name="Рисунок 7" descr="https://images.happeak.com/thumbnails/happeak_product_big/ProductModel/57e8df2d5f9e7dbc753399cbe7438450a5819fd3/2a73a8ac4db8935ef27493d85b4313b305138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happeak.com/thumbnails/happeak_product_big/ProductModel/57e8df2d5f9e7dbc753399cbe7438450a5819fd3/2a73a8ac4db8935ef27493d85b4313b3051389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58" cy="225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9E0" w:rsidRPr="009559E0">
        <w:rPr>
          <w:rStyle w:val="c5"/>
          <w:color w:val="000000" w:themeColor="text1"/>
          <w:sz w:val="32"/>
          <w:szCs w:val="32"/>
        </w:rPr>
        <w:t>• На каждого малыша − отдельное место в машине.</w:t>
      </w:r>
      <w:r w:rsidR="009559E0" w:rsidRPr="009559E0">
        <w:rPr>
          <w:color w:val="000000" w:themeColor="text1"/>
          <w:sz w:val="32"/>
          <w:szCs w:val="32"/>
        </w:rPr>
        <w:br/>
      </w:r>
      <w:r w:rsidR="009559E0" w:rsidRPr="009559E0">
        <w:rPr>
          <w:rStyle w:val="c5"/>
          <w:color w:val="000000" w:themeColor="text1"/>
          <w:sz w:val="32"/>
          <w:szCs w:val="32"/>
        </w:rPr>
        <w:t>• Все пассажиры автомобиля должны быть пристегнуты.</w:t>
      </w:r>
      <w:r w:rsidR="009559E0" w:rsidRPr="009559E0">
        <w:rPr>
          <w:color w:val="000000" w:themeColor="text1"/>
          <w:sz w:val="32"/>
          <w:szCs w:val="32"/>
        </w:rPr>
        <w:br/>
      </w:r>
      <w:r w:rsidR="009559E0" w:rsidRPr="009559E0">
        <w:rPr>
          <w:rStyle w:val="c5"/>
          <w:color w:val="000000" w:themeColor="text1"/>
          <w:sz w:val="32"/>
          <w:szCs w:val="32"/>
        </w:rPr>
        <w:t>• Все твердые и тяжелые предметы в салоне машины должны быть закреплены.</w:t>
      </w:r>
      <w:r w:rsidR="009559E0" w:rsidRPr="009559E0">
        <w:rPr>
          <w:color w:val="000000" w:themeColor="text1"/>
          <w:sz w:val="32"/>
          <w:szCs w:val="32"/>
        </w:rPr>
        <w:br/>
      </w:r>
      <w:r w:rsidR="009559E0" w:rsidRPr="009559E0">
        <w:rPr>
          <w:rStyle w:val="c5"/>
          <w:color w:val="000000" w:themeColor="text1"/>
          <w:sz w:val="32"/>
          <w:szCs w:val="32"/>
        </w:rPr>
        <w:t>• Во время поездки в автомобиле нель</w:t>
      </w:r>
      <w:r>
        <w:rPr>
          <w:rStyle w:val="c5"/>
          <w:color w:val="000000" w:themeColor="text1"/>
          <w:sz w:val="32"/>
          <w:szCs w:val="32"/>
        </w:rPr>
        <w:t>зя давать детям твердые игрушки.</w:t>
      </w:r>
    </w:p>
    <w:sectPr w:rsidR="009D209F" w:rsidRPr="009F5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EFB"/>
    <w:rsid w:val="002146BA"/>
    <w:rsid w:val="00372EFB"/>
    <w:rsid w:val="008732C5"/>
    <w:rsid w:val="009559E0"/>
    <w:rsid w:val="009F564C"/>
    <w:rsid w:val="00AF6464"/>
    <w:rsid w:val="00B42FD9"/>
    <w:rsid w:val="00B47B6B"/>
    <w:rsid w:val="00C922D2"/>
    <w:rsid w:val="00D05EA5"/>
    <w:rsid w:val="00D2747B"/>
    <w:rsid w:val="00D56EC0"/>
    <w:rsid w:val="00DF1576"/>
    <w:rsid w:val="00E94BE5"/>
    <w:rsid w:val="00E97EA3"/>
    <w:rsid w:val="00F5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5276B"/>
  <w15:chartTrackingRefBased/>
  <w15:docId w15:val="{CD2A08F1-0807-4F45-B3FF-9B43E4978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D2747B"/>
  </w:style>
  <w:style w:type="character" w:styleId="a3">
    <w:name w:val="Hyperlink"/>
    <w:basedOn w:val="a0"/>
    <w:uiPriority w:val="99"/>
    <w:semiHidden/>
    <w:unhideWhenUsed/>
    <w:rsid w:val="00D2747B"/>
    <w:rPr>
      <w:color w:val="0000FF"/>
      <w:u w:val="single"/>
    </w:rPr>
  </w:style>
  <w:style w:type="character" w:customStyle="1" w:styleId="c0">
    <w:name w:val="c0"/>
    <w:basedOn w:val="a0"/>
    <w:rsid w:val="00D2747B"/>
  </w:style>
  <w:style w:type="paragraph" w:customStyle="1" w:styleId="c2">
    <w:name w:val="c2"/>
    <w:basedOn w:val="a"/>
    <w:rsid w:val="00D05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05E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7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zakon-auto.ru/pdd/transportation-of-people.php&amp;sa=D&amp;ust=1479871882653000&amp;usg=AFQjCNFyocIEUCRnHK37ooJuQx2YODPZZA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eg"/><Relationship Id="rId5" Type="http://schemas.openxmlformats.org/officeDocument/2006/relationships/image" Target="media/image2.jp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Куськина</dc:creator>
  <cp:keywords/>
  <dc:description/>
  <cp:lastModifiedBy>User</cp:lastModifiedBy>
  <cp:revision>2</cp:revision>
  <dcterms:created xsi:type="dcterms:W3CDTF">2024-01-16T08:06:00Z</dcterms:created>
  <dcterms:modified xsi:type="dcterms:W3CDTF">2024-01-16T08:06:00Z</dcterms:modified>
</cp:coreProperties>
</file>